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1CEB4" w14:textId="4212AD3A" w:rsidR="006022DC" w:rsidRPr="002167A8" w:rsidRDefault="006022DC" w:rsidP="00773521">
      <w:pPr>
        <w:jc w:val="center"/>
        <w:rPr>
          <w:rFonts w:ascii="Arial" w:hAnsi="Arial" w:cs="Arial"/>
          <w:b/>
          <w:bCs/>
          <w:sz w:val="20"/>
          <w:szCs w:val="20"/>
        </w:rPr>
      </w:pPr>
      <w:r w:rsidRPr="002167A8">
        <w:rPr>
          <w:rFonts w:ascii="Arial" w:hAnsi="Arial" w:cs="Arial"/>
          <w:b/>
          <w:bCs/>
          <w:sz w:val="20"/>
          <w:szCs w:val="20"/>
        </w:rPr>
        <w:t>CERTIFICAT GARANTIE COMERCIALA DE DURABILITATE</w:t>
      </w:r>
    </w:p>
    <w:p w14:paraId="6DA9D4CC" w14:textId="1F56BBE5" w:rsidR="00773521" w:rsidRPr="002167A8" w:rsidRDefault="00773521" w:rsidP="00773521">
      <w:pPr>
        <w:rPr>
          <w:rFonts w:ascii="Arial" w:hAnsi="Arial" w:cs="Arial"/>
          <w:sz w:val="20"/>
          <w:szCs w:val="20"/>
        </w:rPr>
      </w:pPr>
    </w:p>
    <w:p w14:paraId="275576EB" w14:textId="5BE97AAA" w:rsidR="00773521" w:rsidRPr="002167A8" w:rsidRDefault="00773521" w:rsidP="00D934FD">
      <w:pPr>
        <w:pStyle w:val="ListParagraph"/>
        <w:numPr>
          <w:ilvl w:val="0"/>
          <w:numId w:val="2"/>
        </w:numPr>
        <w:ind w:firstLine="0"/>
        <w:rPr>
          <w:rFonts w:ascii="Arial" w:hAnsi="Arial" w:cs="Arial"/>
          <w:b/>
          <w:bCs/>
          <w:sz w:val="20"/>
          <w:szCs w:val="20"/>
        </w:rPr>
      </w:pPr>
      <w:r w:rsidRPr="002167A8">
        <w:rPr>
          <w:rFonts w:ascii="Arial" w:hAnsi="Arial" w:cs="Arial"/>
          <w:b/>
          <w:bCs/>
          <w:sz w:val="20"/>
          <w:szCs w:val="20"/>
        </w:rPr>
        <w:t>Datele vanzatorului:</w:t>
      </w:r>
    </w:p>
    <w:p w14:paraId="63C617C4" w14:textId="77777777" w:rsidR="004C6F0D" w:rsidRDefault="00773521" w:rsidP="00D934FD">
      <w:pPr>
        <w:rPr>
          <w:rFonts w:ascii="Arial" w:hAnsi="Arial" w:cs="Arial"/>
          <w:sz w:val="20"/>
          <w:szCs w:val="20"/>
        </w:rPr>
      </w:pPr>
      <w:r w:rsidRPr="002167A8">
        <w:rPr>
          <w:rFonts w:ascii="Arial" w:hAnsi="Arial" w:cs="Arial"/>
          <w:sz w:val="20"/>
          <w:szCs w:val="20"/>
        </w:rPr>
        <w:t xml:space="preserve">Denumire: </w:t>
      </w:r>
      <w:r w:rsidR="004C6F0D">
        <w:rPr>
          <w:rFonts w:ascii="Arial" w:hAnsi="Arial" w:cs="Arial"/>
          <w:sz w:val="20"/>
          <w:szCs w:val="20"/>
        </w:rPr>
        <w:t xml:space="preserve">E-FISHENT SRL </w:t>
      </w:r>
    </w:p>
    <w:p w14:paraId="58B17DA9" w14:textId="1B57ADFC" w:rsidR="00773521" w:rsidRPr="002167A8" w:rsidRDefault="00773521" w:rsidP="004C6F0D">
      <w:pPr>
        <w:rPr>
          <w:rFonts w:ascii="Arial" w:hAnsi="Arial" w:cs="Arial"/>
          <w:sz w:val="20"/>
          <w:szCs w:val="20"/>
        </w:rPr>
      </w:pPr>
      <w:r w:rsidRPr="002167A8">
        <w:rPr>
          <w:rFonts w:ascii="Arial" w:hAnsi="Arial" w:cs="Arial"/>
          <w:sz w:val="20"/>
          <w:szCs w:val="20"/>
        </w:rPr>
        <w:t xml:space="preserve">Sediu social: </w:t>
      </w:r>
      <w:r w:rsidR="004C6F0D" w:rsidRPr="004C6F0D">
        <w:rPr>
          <w:rFonts w:ascii="Arial" w:hAnsi="Arial" w:cs="Arial"/>
          <w:sz w:val="20"/>
          <w:szCs w:val="20"/>
        </w:rPr>
        <w:t>Linia de Centura 5</w:t>
      </w:r>
      <w:r w:rsidR="004C6F0D">
        <w:rPr>
          <w:rFonts w:ascii="Arial" w:hAnsi="Arial" w:cs="Arial"/>
          <w:sz w:val="20"/>
          <w:szCs w:val="20"/>
        </w:rPr>
        <w:t xml:space="preserve"> </w:t>
      </w:r>
      <w:r w:rsidR="004C6F0D" w:rsidRPr="004C6F0D">
        <w:rPr>
          <w:rFonts w:ascii="Arial" w:hAnsi="Arial" w:cs="Arial"/>
          <w:sz w:val="20"/>
          <w:szCs w:val="20"/>
        </w:rPr>
        <w:t>CTPark Bucharest North,</w:t>
      </w:r>
      <w:r w:rsidR="004C6F0D">
        <w:rPr>
          <w:rFonts w:ascii="Arial" w:hAnsi="Arial" w:cs="Arial"/>
          <w:sz w:val="20"/>
          <w:szCs w:val="20"/>
        </w:rPr>
        <w:t xml:space="preserve"> </w:t>
      </w:r>
      <w:r w:rsidR="004C6F0D" w:rsidRPr="004C6F0D">
        <w:rPr>
          <w:rFonts w:ascii="Arial" w:hAnsi="Arial" w:cs="Arial"/>
          <w:sz w:val="20"/>
          <w:szCs w:val="20"/>
        </w:rPr>
        <w:t>Unitatea B, Stefanestii de Jos,</w:t>
      </w:r>
      <w:r w:rsidR="004C6F0D">
        <w:rPr>
          <w:rFonts w:ascii="Arial" w:hAnsi="Arial" w:cs="Arial"/>
          <w:sz w:val="20"/>
          <w:szCs w:val="20"/>
        </w:rPr>
        <w:t xml:space="preserve"> </w:t>
      </w:r>
      <w:r w:rsidR="004C6F0D" w:rsidRPr="004C6F0D">
        <w:rPr>
          <w:rFonts w:ascii="Arial" w:hAnsi="Arial" w:cs="Arial"/>
          <w:sz w:val="20"/>
          <w:szCs w:val="20"/>
        </w:rPr>
        <w:t>Ilfov, 077175</w:t>
      </w:r>
      <w:r w:rsidRPr="002167A8">
        <w:rPr>
          <w:rFonts w:ascii="Arial" w:hAnsi="Arial" w:cs="Arial"/>
          <w:sz w:val="20"/>
          <w:szCs w:val="20"/>
        </w:rPr>
        <w:t xml:space="preserve"> </w:t>
      </w:r>
    </w:p>
    <w:p w14:paraId="02280957" w14:textId="77777777" w:rsidR="004C6F0D" w:rsidRDefault="00773521" w:rsidP="00D934FD">
      <w:pPr>
        <w:rPr>
          <w:rFonts w:ascii="Arial" w:hAnsi="Arial" w:cs="Arial"/>
          <w:sz w:val="20"/>
          <w:szCs w:val="20"/>
        </w:rPr>
      </w:pPr>
      <w:r w:rsidRPr="002167A8">
        <w:rPr>
          <w:rFonts w:ascii="Arial" w:hAnsi="Arial" w:cs="Arial"/>
          <w:sz w:val="20"/>
          <w:szCs w:val="20"/>
        </w:rPr>
        <w:t xml:space="preserve">CUI: </w:t>
      </w:r>
      <w:r w:rsidR="004C6F0D" w:rsidRPr="004C6F0D">
        <w:rPr>
          <w:rFonts w:ascii="Arial" w:hAnsi="Arial" w:cs="Arial"/>
          <w:sz w:val="20"/>
          <w:szCs w:val="20"/>
        </w:rPr>
        <w:t>RO39795280</w:t>
      </w:r>
      <w:r w:rsidR="004C6F0D">
        <w:rPr>
          <w:rFonts w:ascii="Arial" w:hAnsi="Arial" w:cs="Arial"/>
          <w:sz w:val="20"/>
          <w:szCs w:val="20"/>
        </w:rPr>
        <w:t xml:space="preserve"> </w:t>
      </w:r>
    </w:p>
    <w:p w14:paraId="564B8C65" w14:textId="7F7DC292" w:rsidR="00773521" w:rsidRPr="002167A8" w:rsidRDefault="00773521" w:rsidP="00D934FD">
      <w:pPr>
        <w:rPr>
          <w:rFonts w:ascii="Arial" w:hAnsi="Arial" w:cs="Arial"/>
          <w:sz w:val="20"/>
          <w:szCs w:val="20"/>
        </w:rPr>
      </w:pPr>
      <w:r w:rsidRPr="002167A8">
        <w:rPr>
          <w:rFonts w:ascii="Arial" w:hAnsi="Arial" w:cs="Arial"/>
          <w:sz w:val="20"/>
          <w:szCs w:val="20"/>
        </w:rPr>
        <w:t xml:space="preserve">Nr. Reg. Comertului: </w:t>
      </w:r>
      <w:r w:rsidR="004C6F0D" w:rsidRPr="004C6F0D">
        <w:rPr>
          <w:rFonts w:ascii="Arial" w:hAnsi="Arial" w:cs="Arial"/>
          <w:sz w:val="20"/>
          <w:szCs w:val="20"/>
        </w:rPr>
        <w:t>J23/4049/2018</w:t>
      </w:r>
      <w:r w:rsidRPr="002167A8">
        <w:rPr>
          <w:rFonts w:ascii="Arial" w:hAnsi="Arial" w:cs="Arial"/>
          <w:sz w:val="20"/>
          <w:szCs w:val="20"/>
        </w:rPr>
        <w:t xml:space="preserve"> </w:t>
      </w:r>
    </w:p>
    <w:p w14:paraId="235A8AC6" w14:textId="77777777" w:rsidR="004C6F0D" w:rsidRDefault="00773521" w:rsidP="00D934FD">
      <w:pPr>
        <w:rPr>
          <w:rFonts w:ascii="Arial" w:hAnsi="Arial" w:cs="Arial"/>
          <w:sz w:val="20"/>
          <w:szCs w:val="20"/>
        </w:rPr>
      </w:pPr>
      <w:r w:rsidRPr="002167A8">
        <w:rPr>
          <w:rFonts w:ascii="Arial" w:hAnsi="Arial" w:cs="Arial"/>
          <w:sz w:val="20"/>
          <w:szCs w:val="20"/>
        </w:rPr>
        <w:t>Telefon</w:t>
      </w:r>
      <w:r w:rsidR="004C6F0D">
        <w:rPr>
          <w:rFonts w:ascii="Arial" w:hAnsi="Arial" w:cs="Arial"/>
          <w:sz w:val="20"/>
          <w:szCs w:val="20"/>
        </w:rPr>
        <w:t xml:space="preserve">: 0374 496 500 </w:t>
      </w:r>
    </w:p>
    <w:p w14:paraId="14BFE2ED" w14:textId="62555BDD" w:rsidR="00773521" w:rsidRPr="002167A8" w:rsidRDefault="00773521" w:rsidP="00D934FD">
      <w:pPr>
        <w:rPr>
          <w:rFonts w:ascii="Arial" w:hAnsi="Arial" w:cs="Arial"/>
          <w:sz w:val="20"/>
          <w:szCs w:val="20"/>
        </w:rPr>
      </w:pPr>
      <w:r w:rsidRPr="002167A8">
        <w:rPr>
          <w:rFonts w:ascii="Arial" w:hAnsi="Arial" w:cs="Arial"/>
          <w:sz w:val="20"/>
          <w:szCs w:val="20"/>
        </w:rPr>
        <w:t xml:space="preserve">E-mail: </w:t>
      </w:r>
      <w:r w:rsidR="004C6F0D">
        <w:rPr>
          <w:rFonts w:ascii="Arial" w:hAnsi="Arial" w:cs="Arial"/>
          <w:sz w:val="20"/>
          <w:szCs w:val="20"/>
        </w:rPr>
        <w:t>online@micul-fermier.ro</w:t>
      </w:r>
    </w:p>
    <w:p w14:paraId="20715180" w14:textId="39128A06" w:rsidR="00773521" w:rsidRPr="002167A8" w:rsidRDefault="00773521" w:rsidP="00D934FD">
      <w:pPr>
        <w:rPr>
          <w:rFonts w:ascii="Arial" w:hAnsi="Arial" w:cs="Arial"/>
          <w:sz w:val="20"/>
          <w:szCs w:val="20"/>
        </w:rPr>
      </w:pPr>
    </w:p>
    <w:p w14:paraId="36506634" w14:textId="6A3DC6AC" w:rsidR="00773521" w:rsidRPr="002167A8" w:rsidRDefault="00773521" w:rsidP="00D934FD">
      <w:pPr>
        <w:pStyle w:val="ListParagraph"/>
        <w:numPr>
          <w:ilvl w:val="0"/>
          <w:numId w:val="2"/>
        </w:numPr>
        <w:ind w:firstLine="0"/>
        <w:rPr>
          <w:rFonts w:ascii="Arial" w:hAnsi="Arial" w:cs="Arial"/>
          <w:b/>
          <w:bCs/>
          <w:sz w:val="20"/>
          <w:szCs w:val="20"/>
        </w:rPr>
      </w:pPr>
      <w:r w:rsidRPr="002167A8">
        <w:rPr>
          <w:rFonts w:ascii="Arial" w:hAnsi="Arial" w:cs="Arial"/>
          <w:b/>
          <w:bCs/>
          <w:sz w:val="20"/>
          <w:szCs w:val="20"/>
        </w:rPr>
        <w:t>Datele produsului</w:t>
      </w:r>
    </w:p>
    <w:p w14:paraId="456DB667" w14:textId="49C70D91" w:rsidR="00773521" w:rsidRPr="002167A8" w:rsidRDefault="00773521" w:rsidP="00D934FD">
      <w:pPr>
        <w:rPr>
          <w:rFonts w:ascii="Arial" w:hAnsi="Arial" w:cs="Arial"/>
          <w:sz w:val="20"/>
          <w:szCs w:val="20"/>
        </w:rPr>
      </w:pPr>
      <w:r w:rsidRPr="002167A8">
        <w:rPr>
          <w:rFonts w:ascii="Arial" w:hAnsi="Arial" w:cs="Arial"/>
          <w:sz w:val="20"/>
          <w:szCs w:val="20"/>
        </w:rPr>
        <w:t>Denumire produs: _________________________________________________________________________________</w:t>
      </w:r>
    </w:p>
    <w:p w14:paraId="1CFB5B45" w14:textId="6F68C0B5" w:rsidR="00773521" w:rsidRPr="002167A8" w:rsidRDefault="00773521" w:rsidP="00D934FD">
      <w:pPr>
        <w:rPr>
          <w:rFonts w:ascii="Arial" w:hAnsi="Arial" w:cs="Arial"/>
          <w:sz w:val="20"/>
          <w:szCs w:val="20"/>
        </w:rPr>
      </w:pPr>
      <w:r w:rsidRPr="002167A8">
        <w:rPr>
          <w:rFonts w:ascii="Arial" w:hAnsi="Arial" w:cs="Arial"/>
          <w:sz w:val="20"/>
          <w:szCs w:val="20"/>
        </w:rPr>
        <w:t>Tip</w:t>
      </w:r>
      <w:r w:rsidR="00B3192D" w:rsidRPr="002167A8">
        <w:rPr>
          <w:rFonts w:ascii="Arial" w:hAnsi="Arial" w:cs="Arial"/>
          <w:sz w:val="20"/>
          <w:szCs w:val="20"/>
        </w:rPr>
        <w:t xml:space="preserve"> actionare</w:t>
      </w:r>
      <w:r w:rsidRPr="002167A8">
        <w:rPr>
          <w:rFonts w:ascii="Arial" w:hAnsi="Arial" w:cs="Arial"/>
          <w:sz w:val="20"/>
          <w:szCs w:val="20"/>
        </w:rPr>
        <w:t xml:space="preserve">: </w:t>
      </w:r>
      <w:r w:rsidRPr="002167A8">
        <w:rPr>
          <w:rFonts w:ascii="Segoe UI Symbol" w:hAnsi="Segoe UI Symbol" w:cs="Segoe UI Symbol"/>
          <w:sz w:val="20"/>
          <w:szCs w:val="20"/>
        </w:rPr>
        <w:t>☐</w:t>
      </w:r>
      <w:r w:rsidRPr="002167A8">
        <w:rPr>
          <w:rFonts w:ascii="Arial" w:hAnsi="Arial" w:cs="Arial"/>
          <w:sz w:val="20"/>
          <w:szCs w:val="20"/>
        </w:rPr>
        <w:t xml:space="preserve"> </w:t>
      </w:r>
      <w:r w:rsidR="00F51F34" w:rsidRPr="002167A8">
        <w:rPr>
          <w:rFonts w:ascii="Arial" w:hAnsi="Arial" w:cs="Arial"/>
          <w:sz w:val="20"/>
          <w:szCs w:val="20"/>
        </w:rPr>
        <w:t>carburant (</w:t>
      </w:r>
      <w:r w:rsidRPr="002167A8">
        <w:rPr>
          <w:rFonts w:ascii="Arial" w:hAnsi="Arial" w:cs="Arial"/>
          <w:sz w:val="20"/>
          <w:szCs w:val="20"/>
        </w:rPr>
        <w:t>benzina</w:t>
      </w:r>
      <w:r w:rsidR="00F51F34" w:rsidRPr="002167A8">
        <w:rPr>
          <w:rFonts w:ascii="Arial" w:hAnsi="Arial" w:cs="Arial"/>
          <w:sz w:val="20"/>
          <w:szCs w:val="20"/>
        </w:rPr>
        <w:t xml:space="preserve"> / motorina</w:t>
      </w:r>
      <w:r w:rsidR="00061975" w:rsidRPr="002167A8">
        <w:rPr>
          <w:rFonts w:ascii="Arial" w:hAnsi="Arial" w:cs="Arial"/>
          <w:sz w:val="20"/>
          <w:szCs w:val="20"/>
        </w:rPr>
        <w:t xml:space="preserve"> / amestec</w:t>
      </w:r>
      <w:r w:rsidR="00F51F34" w:rsidRPr="002167A8">
        <w:rPr>
          <w:rFonts w:ascii="Arial" w:hAnsi="Arial" w:cs="Arial"/>
          <w:sz w:val="20"/>
          <w:szCs w:val="20"/>
        </w:rPr>
        <w:t xml:space="preserve">) </w:t>
      </w:r>
      <w:r w:rsidRPr="002167A8">
        <w:rPr>
          <w:rFonts w:ascii="Arial" w:hAnsi="Arial" w:cs="Arial"/>
          <w:sz w:val="20"/>
          <w:szCs w:val="20"/>
        </w:rPr>
        <w:t xml:space="preserve"> </w:t>
      </w:r>
      <w:r w:rsidRPr="002167A8">
        <w:rPr>
          <w:rFonts w:ascii="Segoe UI Symbol" w:hAnsi="Segoe UI Symbol" w:cs="Segoe UI Symbol"/>
          <w:sz w:val="20"/>
          <w:szCs w:val="20"/>
        </w:rPr>
        <w:t>☐</w:t>
      </w:r>
      <w:r w:rsidRPr="002167A8">
        <w:rPr>
          <w:rFonts w:ascii="Arial" w:hAnsi="Arial" w:cs="Arial"/>
          <w:sz w:val="20"/>
          <w:szCs w:val="20"/>
        </w:rPr>
        <w:t xml:space="preserve"> electrica</w:t>
      </w:r>
      <w:r w:rsidR="00987AE5" w:rsidRPr="002167A8">
        <w:rPr>
          <w:rFonts w:ascii="Arial" w:hAnsi="Arial" w:cs="Arial"/>
          <w:sz w:val="20"/>
          <w:szCs w:val="20"/>
        </w:rPr>
        <w:t xml:space="preserve"> 230V/400V</w:t>
      </w:r>
      <w:r w:rsidRPr="002167A8">
        <w:rPr>
          <w:rFonts w:ascii="Arial" w:hAnsi="Arial" w:cs="Arial"/>
          <w:sz w:val="20"/>
          <w:szCs w:val="20"/>
        </w:rPr>
        <w:t xml:space="preserve"> </w:t>
      </w:r>
      <w:r w:rsidRPr="002167A8">
        <w:rPr>
          <w:rFonts w:ascii="Segoe UI Symbol" w:hAnsi="Segoe UI Symbol" w:cs="Segoe UI Symbol"/>
          <w:sz w:val="20"/>
          <w:szCs w:val="20"/>
        </w:rPr>
        <w:t>☐</w:t>
      </w:r>
      <w:r w:rsidRPr="002167A8">
        <w:rPr>
          <w:rFonts w:ascii="Arial" w:hAnsi="Arial" w:cs="Arial"/>
          <w:sz w:val="20"/>
          <w:szCs w:val="20"/>
        </w:rPr>
        <w:t xml:space="preserve"> acumulator</w:t>
      </w:r>
      <w:r w:rsidR="00F51F34" w:rsidRPr="002167A8">
        <w:rPr>
          <w:rFonts w:ascii="Arial" w:hAnsi="Arial" w:cs="Arial"/>
          <w:sz w:val="20"/>
          <w:szCs w:val="20"/>
        </w:rPr>
        <w:t xml:space="preserve"> </w:t>
      </w:r>
      <w:r w:rsidR="00F51F34" w:rsidRPr="002167A8">
        <w:rPr>
          <w:rFonts w:ascii="Segoe UI Symbol" w:hAnsi="Segoe UI Symbol" w:cs="Segoe UI Symbol"/>
          <w:sz w:val="20"/>
          <w:szCs w:val="20"/>
        </w:rPr>
        <w:t>☐</w:t>
      </w:r>
      <w:r w:rsidR="00F51F34" w:rsidRPr="002167A8">
        <w:rPr>
          <w:rFonts w:ascii="Arial" w:hAnsi="Arial" w:cs="Arial"/>
          <w:sz w:val="20"/>
          <w:szCs w:val="20"/>
        </w:rPr>
        <w:t xml:space="preserve"> manuala</w:t>
      </w:r>
    </w:p>
    <w:p w14:paraId="71E93556" w14:textId="2A026851" w:rsidR="00773521" w:rsidRPr="002167A8" w:rsidRDefault="00773521" w:rsidP="00D934FD">
      <w:pPr>
        <w:rPr>
          <w:rFonts w:ascii="Arial" w:hAnsi="Arial" w:cs="Arial"/>
          <w:sz w:val="20"/>
          <w:szCs w:val="20"/>
        </w:rPr>
      </w:pPr>
      <w:r w:rsidRPr="002167A8">
        <w:rPr>
          <w:rFonts w:ascii="Arial" w:hAnsi="Arial" w:cs="Arial"/>
          <w:sz w:val="20"/>
          <w:szCs w:val="20"/>
        </w:rPr>
        <w:t>Marca: ___________________________________________________________________________________________</w:t>
      </w:r>
    </w:p>
    <w:p w14:paraId="1AB02B31" w14:textId="4D5FE651" w:rsidR="00773521" w:rsidRPr="002167A8" w:rsidRDefault="00773521" w:rsidP="00D934FD">
      <w:pPr>
        <w:rPr>
          <w:rFonts w:ascii="Arial" w:hAnsi="Arial" w:cs="Arial"/>
          <w:sz w:val="20"/>
          <w:szCs w:val="20"/>
        </w:rPr>
      </w:pPr>
      <w:r w:rsidRPr="002167A8">
        <w:rPr>
          <w:rFonts w:ascii="Arial" w:hAnsi="Arial" w:cs="Arial"/>
          <w:sz w:val="20"/>
          <w:szCs w:val="20"/>
        </w:rPr>
        <w:t>Model: ___________________________________________________________________________________________</w:t>
      </w:r>
    </w:p>
    <w:p w14:paraId="04DB6E6A" w14:textId="017C0015" w:rsidR="00773521" w:rsidRPr="002167A8" w:rsidRDefault="00773521" w:rsidP="00D934FD">
      <w:pPr>
        <w:rPr>
          <w:rFonts w:ascii="Arial" w:hAnsi="Arial" w:cs="Arial"/>
          <w:sz w:val="20"/>
          <w:szCs w:val="20"/>
        </w:rPr>
      </w:pPr>
      <w:r w:rsidRPr="002167A8">
        <w:rPr>
          <w:rFonts w:ascii="Arial" w:hAnsi="Arial" w:cs="Arial"/>
          <w:sz w:val="20"/>
          <w:szCs w:val="20"/>
        </w:rPr>
        <w:t>Data achizitiei: ____________________________________________________________________________________</w:t>
      </w:r>
    </w:p>
    <w:p w14:paraId="71279DF7" w14:textId="6596548A" w:rsidR="00773521" w:rsidRPr="002167A8" w:rsidRDefault="00773521" w:rsidP="00D934FD">
      <w:pPr>
        <w:rPr>
          <w:rFonts w:ascii="Arial" w:hAnsi="Arial" w:cs="Arial"/>
          <w:sz w:val="20"/>
          <w:szCs w:val="20"/>
        </w:rPr>
      </w:pPr>
      <w:r w:rsidRPr="002167A8">
        <w:rPr>
          <w:rFonts w:ascii="Arial" w:hAnsi="Arial" w:cs="Arial"/>
          <w:sz w:val="20"/>
          <w:szCs w:val="20"/>
        </w:rPr>
        <w:t>Factura / Bon nr.: __________________________________________________________________________________</w:t>
      </w:r>
    </w:p>
    <w:p w14:paraId="17E3F52F" w14:textId="2023CCBA" w:rsidR="00773521" w:rsidRPr="002167A8" w:rsidRDefault="00773521" w:rsidP="00D934FD">
      <w:pPr>
        <w:rPr>
          <w:rFonts w:ascii="Arial" w:hAnsi="Arial" w:cs="Arial"/>
          <w:sz w:val="20"/>
          <w:szCs w:val="20"/>
        </w:rPr>
      </w:pPr>
      <w:r w:rsidRPr="002167A8">
        <w:rPr>
          <w:rFonts w:ascii="Arial" w:hAnsi="Arial" w:cs="Arial"/>
          <w:sz w:val="20"/>
          <w:szCs w:val="20"/>
        </w:rPr>
        <w:t xml:space="preserve">Achizitie online: </w:t>
      </w:r>
      <w:r w:rsidRPr="002167A8">
        <w:rPr>
          <w:rFonts w:ascii="Segoe UI Symbol" w:hAnsi="Segoe UI Symbol" w:cs="Segoe UI Symbol"/>
          <w:sz w:val="20"/>
          <w:szCs w:val="20"/>
        </w:rPr>
        <w:t>☐</w:t>
      </w:r>
      <w:r w:rsidRPr="002167A8">
        <w:rPr>
          <w:rFonts w:ascii="Arial" w:hAnsi="Arial" w:cs="Arial"/>
          <w:sz w:val="20"/>
          <w:szCs w:val="20"/>
        </w:rPr>
        <w:t xml:space="preserve"> Da </w:t>
      </w:r>
      <w:r w:rsidRPr="002167A8">
        <w:rPr>
          <w:rFonts w:ascii="Segoe UI Symbol" w:hAnsi="Segoe UI Symbol" w:cs="Segoe UI Symbol"/>
          <w:sz w:val="20"/>
          <w:szCs w:val="20"/>
        </w:rPr>
        <w:t>☐</w:t>
      </w:r>
      <w:r w:rsidRPr="002167A8">
        <w:rPr>
          <w:rFonts w:ascii="Arial" w:hAnsi="Arial" w:cs="Arial"/>
          <w:sz w:val="20"/>
          <w:szCs w:val="20"/>
        </w:rPr>
        <w:t xml:space="preserve"> Nu (include link / comanda online)</w:t>
      </w:r>
      <w:r w:rsidR="00F51F34" w:rsidRPr="002167A8">
        <w:rPr>
          <w:rFonts w:ascii="Arial" w:hAnsi="Arial" w:cs="Arial"/>
          <w:sz w:val="20"/>
          <w:szCs w:val="20"/>
        </w:rPr>
        <w:t xml:space="preserve"> ___________________________________________</w:t>
      </w:r>
    </w:p>
    <w:p w14:paraId="11F78B30" w14:textId="4F6CCC8A" w:rsidR="00D14CEE" w:rsidRPr="002167A8" w:rsidRDefault="00D14CEE" w:rsidP="00D14CEE">
      <w:pPr>
        <w:pStyle w:val="ListParagraph"/>
        <w:numPr>
          <w:ilvl w:val="0"/>
          <w:numId w:val="2"/>
        </w:numPr>
        <w:rPr>
          <w:rFonts w:ascii="Arial" w:hAnsi="Arial" w:cs="Arial"/>
          <w:b/>
          <w:bCs/>
          <w:sz w:val="20"/>
          <w:szCs w:val="20"/>
        </w:rPr>
      </w:pPr>
      <w:r w:rsidRPr="002167A8">
        <w:rPr>
          <w:rFonts w:ascii="Arial" w:hAnsi="Arial" w:cs="Arial"/>
          <w:b/>
          <w:bCs/>
          <w:sz w:val="20"/>
          <w:szCs w:val="20"/>
        </w:rPr>
        <w:t>Date consumator</w:t>
      </w:r>
    </w:p>
    <w:p w14:paraId="4D99C720" w14:textId="633279E4" w:rsidR="00D14CEE" w:rsidRPr="002167A8" w:rsidRDefault="00D14CEE" w:rsidP="00D14CEE">
      <w:pPr>
        <w:pStyle w:val="ListParagraph"/>
        <w:rPr>
          <w:rFonts w:ascii="Arial" w:hAnsi="Arial" w:cs="Arial"/>
          <w:sz w:val="20"/>
          <w:szCs w:val="20"/>
        </w:rPr>
      </w:pPr>
      <w:r w:rsidRPr="002167A8">
        <w:rPr>
          <w:rFonts w:ascii="Arial" w:hAnsi="Arial" w:cs="Arial"/>
          <w:sz w:val="20"/>
          <w:szCs w:val="20"/>
        </w:rPr>
        <w:t>____________________________________________</w:t>
      </w:r>
    </w:p>
    <w:p w14:paraId="759BB54F" w14:textId="77777777" w:rsidR="00D14CEE" w:rsidRPr="002167A8" w:rsidRDefault="00D14CEE" w:rsidP="00DE03E1">
      <w:pPr>
        <w:pStyle w:val="ListParagraph"/>
        <w:rPr>
          <w:rFonts w:ascii="Arial" w:hAnsi="Arial" w:cs="Arial"/>
          <w:sz w:val="20"/>
          <w:szCs w:val="20"/>
        </w:rPr>
      </w:pPr>
    </w:p>
    <w:p w14:paraId="0CC7A55D" w14:textId="20C6A87B" w:rsidR="00D14CEE" w:rsidRPr="002167A8" w:rsidRDefault="00D14CEE" w:rsidP="00DE03E1">
      <w:pPr>
        <w:jc w:val="both"/>
        <w:rPr>
          <w:rFonts w:ascii="Arial" w:hAnsi="Arial" w:cs="Arial"/>
          <w:sz w:val="20"/>
          <w:szCs w:val="20"/>
        </w:rPr>
      </w:pPr>
      <w:r w:rsidRPr="002167A8">
        <w:rPr>
          <w:rFonts w:ascii="Arial" w:hAnsi="Arial" w:cs="Arial"/>
          <w:sz w:val="20"/>
          <w:szCs w:val="20"/>
        </w:rPr>
        <w:t>Prezentul certificat reglementeaza garantia comerciala de durabilitate.</w:t>
      </w:r>
    </w:p>
    <w:p w14:paraId="65F5B11A" w14:textId="5DF4470B" w:rsidR="006022DC" w:rsidRPr="002167A8" w:rsidRDefault="006022DC" w:rsidP="00DE03E1">
      <w:pPr>
        <w:jc w:val="both"/>
        <w:rPr>
          <w:rFonts w:ascii="Arial" w:hAnsi="Arial" w:cs="Arial"/>
          <w:sz w:val="20"/>
          <w:szCs w:val="20"/>
        </w:rPr>
      </w:pPr>
      <w:r w:rsidRPr="002167A8">
        <w:rPr>
          <w:rFonts w:ascii="Arial" w:hAnsi="Arial" w:cs="Arial"/>
          <w:sz w:val="20"/>
          <w:szCs w:val="20"/>
        </w:rPr>
        <w:t>Prin acest certificat se garanteaza consumatorului (exclusiv persoane fizice) ca</w:t>
      </w:r>
      <w:r w:rsidR="00D02AFA" w:rsidRPr="002167A8">
        <w:rPr>
          <w:rFonts w:ascii="Arial" w:hAnsi="Arial" w:cs="Arial"/>
          <w:sz w:val="20"/>
          <w:szCs w:val="20"/>
        </w:rPr>
        <w:t>,</w:t>
      </w:r>
      <w:r w:rsidRPr="002167A8">
        <w:rPr>
          <w:rFonts w:ascii="Arial" w:hAnsi="Arial" w:cs="Arial"/>
          <w:sz w:val="20"/>
          <w:szCs w:val="20"/>
        </w:rPr>
        <w:t xml:space="preserve"> in cazul aparitiei unui </w:t>
      </w:r>
      <w:r w:rsidR="00D14CEE" w:rsidRPr="002167A8">
        <w:rPr>
          <w:rFonts w:ascii="Arial" w:hAnsi="Arial" w:cs="Arial"/>
          <w:sz w:val="20"/>
          <w:szCs w:val="20"/>
        </w:rPr>
        <w:t>neconformități,</w:t>
      </w:r>
      <w:r w:rsidRPr="002167A8">
        <w:rPr>
          <w:rFonts w:ascii="Arial" w:hAnsi="Arial" w:cs="Arial"/>
          <w:sz w:val="20"/>
          <w:szCs w:val="20"/>
        </w:rPr>
        <w:t xml:space="preserve"> in conditii de respectare a parametrilor de folosire, </w:t>
      </w:r>
      <w:r w:rsidR="00D14CEE" w:rsidRPr="002167A8">
        <w:rPr>
          <w:rFonts w:ascii="Arial" w:hAnsi="Arial" w:cs="Arial"/>
          <w:sz w:val="20"/>
          <w:szCs w:val="20"/>
        </w:rPr>
        <w:t xml:space="preserve">produsul </w:t>
      </w:r>
      <w:r w:rsidRPr="002167A8">
        <w:rPr>
          <w:rFonts w:ascii="Arial" w:hAnsi="Arial" w:cs="Arial"/>
          <w:sz w:val="20"/>
          <w:szCs w:val="20"/>
        </w:rPr>
        <w:t xml:space="preserve">va </w:t>
      </w:r>
      <w:r w:rsidR="00D14CEE" w:rsidRPr="002167A8">
        <w:rPr>
          <w:rFonts w:ascii="Arial" w:hAnsi="Arial" w:cs="Arial"/>
          <w:sz w:val="20"/>
          <w:szCs w:val="20"/>
        </w:rPr>
        <w:t>beneficia de măsuri</w:t>
      </w:r>
      <w:r w:rsidR="00D75247">
        <w:rPr>
          <w:rFonts w:ascii="Arial" w:hAnsi="Arial" w:cs="Arial"/>
          <w:sz w:val="20"/>
          <w:szCs w:val="20"/>
        </w:rPr>
        <w:t>le</w:t>
      </w:r>
      <w:r w:rsidR="00D14CEE" w:rsidRPr="002167A8">
        <w:rPr>
          <w:rFonts w:ascii="Arial" w:hAnsi="Arial" w:cs="Arial"/>
          <w:sz w:val="20"/>
          <w:szCs w:val="20"/>
        </w:rPr>
        <w:t xml:space="preserve"> corective</w:t>
      </w:r>
      <w:r w:rsidR="00D75247">
        <w:rPr>
          <w:rFonts w:ascii="Arial" w:hAnsi="Arial" w:cs="Arial"/>
          <w:sz w:val="20"/>
          <w:szCs w:val="20"/>
        </w:rPr>
        <w:t xml:space="preserve"> asumate de Producător</w:t>
      </w:r>
      <w:r w:rsidR="00D14CEE" w:rsidRPr="002167A8">
        <w:rPr>
          <w:rFonts w:ascii="Arial" w:hAnsi="Arial" w:cs="Arial"/>
          <w:sz w:val="20"/>
          <w:szCs w:val="20"/>
        </w:rPr>
        <w:t xml:space="preserve">, </w:t>
      </w:r>
      <w:r w:rsidRPr="002167A8">
        <w:rPr>
          <w:rFonts w:ascii="Arial" w:hAnsi="Arial" w:cs="Arial"/>
          <w:sz w:val="20"/>
          <w:szCs w:val="20"/>
        </w:rPr>
        <w:t>pe perioada duratei garantie</w:t>
      </w:r>
      <w:r w:rsidR="00D14CEE" w:rsidRPr="002167A8">
        <w:rPr>
          <w:rFonts w:ascii="Arial" w:hAnsi="Arial" w:cs="Arial"/>
          <w:sz w:val="20"/>
          <w:szCs w:val="20"/>
        </w:rPr>
        <w:t>i comerciale de durabilitate ce a</w:t>
      </w:r>
      <w:r w:rsidRPr="002167A8">
        <w:rPr>
          <w:rFonts w:ascii="Arial" w:hAnsi="Arial" w:cs="Arial"/>
          <w:sz w:val="20"/>
          <w:szCs w:val="20"/>
        </w:rPr>
        <w:t xml:space="preserve"> fost acordata. </w:t>
      </w:r>
    </w:p>
    <w:p w14:paraId="1F41C7A5" w14:textId="2C6EB97A" w:rsidR="00773521" w:rsidRPr="002167A8" w:rsidRDefault="006022DC" w:rsidP="00DE03E1">
      <w:pPr>
        <w:jc w:val="both"/>
        <w:rPr>
          <w:rFonts w:ascii="Arial" w:hAnsi="Arial" w:cs="Arial"/>
          <w:sz w:val="20"/>
          <w:szCs w:val="20"/>
        </w:rPr>
      </w:pPr>
      <w:r w:rsidRPr="0013593C">
        <w:rPr>
          <w:rFonts w:ascii="Arial" w:hAnsi="Arial" w:cs="Arial"/>
          <w:sz w:val="20"/>
          <w:szCs w:val="20"/>
        </w:rPr>
        <w:t xml:space="preserve">Garantia este acordata </w:t>
      </w:r>
      <w:r w:rsidR="00D14CEE" w:rsidRPr="0013593C">
        <w:rPr>
          <w:rFonts w:ascii="Arial" w:hAnsi="Arial" w:cs="Arial"/>
          <w:sz w:val="20"/>
          <w:szCs w:val="20"/>
        </w:rPr>
        <w:t xml:space="preserve">consumatorului </w:t>
      </w:r>
      <w:r w:rsidRPr="0013593C">
        <w:rPr>
          <w:rFonts w:ascii="Arial" w:hAnsi="Arial" w:cs="Arial"/>
          <w:sz w:val="20"/>
          <w:szCs w:val="20"/>
        </w:rPr>
        <w:t>specificat pe acest certificat, nefiind luate in considerare alte persoane.</w:t>
      </w:r>
    </w:p>
    <w:p w14:paraId="2AC6BD85" w14:textId="77777777" w:rsidR="00DE03E1" w:rsidRPr="002167A8" w:rsidRDefault="00DE03E1" w:rsidP="00DE03E1">
      <w:pPr>
        <w:jc w:val="both"/>
        <w:rPr>
          <w:rFonts w:ascii="Arial" w:hAnsi="Arial" w:cs="Arial"/>
          <w:b/>
          <w:bCs/>
          <w:sz w:val="20"/>
          <w:szCs w:val="20"/>
        </w:rPr>
      </w:pPr>
    </w:p>
    <w:p w14:paraId="77997998" w14:textId="3B6E0F9C" w:rsidR="00D02AFA" w:rsidRPr="002167A8" w:rsidRDefault="00885212" w:rsidP="00DE03E1">
      <w:pPr>
        <w:jc w:val="both"/>
        <w:rPr>
          <w:rFonts w:ascii="Arial" w:hAnsi="Arial" w:cs="Arial"/>
          <w:b/>
          <w:bCs/>
          <w:sz w:val="20"/>
          <w:szCs w:val="20"/>
        </w:rPr>
      </w:pPr>
      <w:r w:rsidRPr="002167A8">
        <w:rPr>
          <w:rFonts w:ascii="Arial" w:hAnsi="Arial" w:cs="Arial"/>
          <w:b/>
          <w:bCs/>
          <w:sz w:val="20"/>
          <w:szCs w:val="20"/>
        </w:rPr>
        <w:t>TERMENUL DE GARANȚIE COMERCIALĂ DE DURABILITATE</w:t>
      </w:r>
    </w:p>
    <w:p w14:paraId="4DB1CCBC" w14:textId="5AB7E6A4" w:rsidR="0013290F" w:rsidRPr="002167A8" w:rsidRDefault="00D02AFA" w:rsidP="00DE03E1">
      <w:pPr>
        <w:jc w:val="both"/>
        <w:rPr>
          <w:rFonts w:ascii="Arial" w:hAnsi="Arial" w:cs="Arial"/>
          <w:sz w:val="20"/>
          <w:szCs w:val="20"/>
        </w:rPr>
      </w:pPr>
      <w:r w:rsidRPr="002167A8">
        <w:rPr>
          <w:rFonts w:ascii="Arial" w:hAnsi="Arial" w:cs="Arial"/>
          <w:sz w:val="20"/>
          <w:szCs w:val="20"/>
        </w:rPr>
        <w:t xml:space="preserve">Garanția </w:t>
      </w:r>
      <w:r w:rsidR="0013290F" w:rsidRPr="002167A8">
        <w:rPr>
          <w:rFonts w:ascii="Arial" w:hAnsi="Arial" w:cs="Arial"/>
          <w:sz w:val="20"/>
          <w:szCs w:val="20"/>
        </w:rPr>
        <w:t>c</w:t>
      </w:r>
      <w:r w:rsidRPr="002167A8">
        <w:rPr>
          <w:rFonts w:ascii="Arial" w:hAnsi="Arial" w:cs="Arial"/>
          <w:sz w:val="20"/>
          <w:szCs w:val="20"/>
        </w:rPr>
        <w:t xml:space="preserve">omercială de </w:t>
      </w:r>
      <w:r w:rsidR="0013290F" w:rsidRPr="002167A8">
        <w:rPr>
          <w:rFonts w:ascii="Arial" w:hAnsi="Arial" w:cs="Arial"/>
          <w:sz w:val="20"/>
          <w:szCs w:val="20"/>
        </w:rPr>
        <w:t>d</w:t>
      </w:r>
      <w:r w:rsidRPr="002167A8">
        <w:rPr>
          <w:rFonts w:ascii="Arial" w:hAnsi="Arial" w:cs="Arial"/>
          <w:sz w:val="20"/>
          <w:szCs w:val="20"/>
        </w:rPr>
        <w:t xml:space="preserve">urabilitate este acordată pentru o perioadă </w:t>
      </w:r>
      <w:r w:rsidR="00885212" w:rsidRPr="002167A8">
        <w:rPr>
          <w:rFonts w:ascii="Arial" w:hAnsi="Arial" w:cs="Arial"/>
          <w:sz w:val="20"/>
          <w:szCs w:val="20"/>
        </w:rPr>
        <w:t xml:space="preserve">extinsă de </w:t>
      </w:r>
      <w:r w:rsidRPr="002167A8">
        <w:rPr>
          <w:rFonts w:ascii="Arial" w:hAnsi="Arial" w:cs="Arial"/>
          <w:sz w:val="20"/>
          <w:szCs w:val="20"/>
          <w:lang w:val="en-GB"/>
        </w:rPr>
        <w:t>3 (trei) ani</w:t>
      </w:r>
      <w:r w:rsidR="00CA5D30" w:rsidRPr="002167A8">
        <w:rPr>
          <w:rFonts w:ascii="Arial" w:hAnsi="Arial" w:cs="Arial"/>
          <w:sz w:val="20"/>
          <w:szCs w:val="20"/>
          <w:lang w:val="en-GB"/>
        </w:rPr>
        <w:t xml:space="preserve">, </w:t>
      </w:r>
      <w:r w:rsidRPr="002167A8">
        <w:rPr>
          <w:rFonts w:ascii="Arial" w:hAnsi="Arial" w:cs="Arial"/>
          <w:sz w:val="20"/>
          <w:szCs w:val="20"/>
          <w:lang w:val="en-GB"/>
        </w:rPr>
        <w:t xml:space="preserve">suplimentar </w:t>
      </w:r>
      <w:r w:rsidR="00885212" w:rsidRPr="002167A8">
        <w:rPr>
          <w:rFonts w:ascii="Arial" w:hAnsi="Arial" w:cs="Arial"/>
          <w:sz w:val="20"/>
          <w:szCs w:val="20"/>
          <w:lang w:val="en-GB"/>
        </w:rPr>
        <w:t xml:space="preserve">termenului în care se aplică </w:t>
      </w:r>
      <w:r w:rsidRPr="002167A8">
        <w:rPr>
          <w:rFonts w:ascii="Arial" w:hAnsi="Arial" w:cs="Arial"/>
          <w:sz w:val="20"/>
          <w:szCs w:val="20"/>
          <w:lang w:val="en-GB"/>
        </w:rPr>
        <w:t>garanți</w:t>
      </w:r>
      <w:r w:rsidR="00885212" w:rsidRPr="002167A8">
        <w:rPr>
          <w:rFonts w:ascii="Arial" w:hAnsi="Arial" w:cs="Arial"/>
          <w:sz w:val="20"/>
          <w:szCs w:val="20"/>
          <w:lang w:val="en-GB"/>
        </w:rPr>
        <w:t>a</w:t>
      </w:r>
      <w:r w:rsidRPr="002167A8">
        <w:rPr>
          <w:rFonts w:ascii="Arial" w:hAnsi="Arial" w:cs="Arial"/>
          <w:sz w:val="20"/>
          <w:szCs w:val="20"/>
          <w:lang w:val="en-GB"/>
        </w:rPr>
        <w:t xml:space="preserve"> legale de conformitate de 2 (doi) ani prevăzută de Ordonanța de urgență nr. 140/2021 privind anumite aspecte referitoare la contractele de vânzare de bunuri.</w:t>
      </w:r>
      <w:r w:rsidR="0013290F" w:rsidRPr="002167A8">
        <w:rPr>
          <w:rFonts w:ascii="Arial" w:hAnsi="Arial" w:cs="Arial"/>
          <w:sz w:val="20"/>
          <w:szCs w:val="20"/>
          <w:lang w:val="en-GB"/>
        </w:rPr>
        <w:t xml:space="preserve"> Cu alte cuvinte, </w:t>
      </w:r>
      <w:bookmarkStart w:id="0" w:name="_Hlk222346969"/>
      <w:r w:rsidR="0013290F" w:rsidRPr="002167A8">
        <w:rPr>
          <w:rFonts w:ascii="Arial" w:hAnsi="Arial" w:cs="Arial"/>
          <w:sz w:val="20"/>
          <w:szCs w:val="20"/>
        </w:rPr>
        <w:t xml:space="preserve">dupa expirarea duratei garantiei legale </w:t>
      </w:r>
      <w:r w:rsidR="00DE03E1" w:rsidRPr="002167A8">
        <w:rPr>
          <w:rFonts w:ascii="Arial" w:hAnsi="Arial" w:cs="Arial"/>
          <w:sz w:val="20"/>
          <w:szCs w:val="20"/>
        </w:rPr>
        <w:t xml:space="preserve">de conformitate </w:t>
      </w:r>
      <w:r w:rsidR="0013290F" w:rsidRPr="002167A8">
        <w:rPr>
          <w:rFonts w:ascii="Arial" w:hAnsi="Arial" w:cs="Arial"/>
          <w:sz w:val="20"/>
          <w:szCs w:val="20"/>
        </w:rPr>
        <w:t xml:space="preserve">de </w:t>
      </w:r>
      <w:r w:rsidR="0013290F" w:rsidRPr="002167A8">
        <w:rPr>
          <w:rFonts w:ascii="Arial" w:hAnsi="Arial" w:cs="Arial"/>
          <w:sz w:val="20"/>
          <w:szCs w:val="20"/>
          <w:lang w:val="en-GB"/>
        </w:rPr>
        <w:t>2 (doi) ani</w:t>
      </w:r>
      <w:r w:rsidR="0013290F" w:rsidRPr="002167A8">
        <w:rPr>
          <w:rFonts w:ascii="Arial" w:hAnsi="Arial" w:cs="Arial"/>
          <w:sz w:val="20"/>
          <w:szCs w:val="20"/>
        </w:rPr>
        <w:t xml:space="preserve">, garantia comerciala de durabilitate se aplica pentru </w:t>
      </w:r>
      <w:r w:rsidR="006C19F1" w:rsidRPr="002167A8">
        <w:rPr>
          <w:rFonts w:ascii="Arial" w:hAnsi="Arial" w:cs="Arial"/>
          <w:sz w:val="20"/>
          <w:szCs w:val="20"/>
        </w:rPr>
        <w:t xml:space="preserve">o </w:t>
      </w:r>
      <w:r w:rsidR="0013290F" w:rsidRPr="002167A8">
        <w:rPr>
          <w:rFonts w:ascii="Arial" w:hAnsi="Arial" w:cs="Arial"/>
          <w:sz w:val="20"/>
          <w:szCs w:val="20"/>
        </w:rPr>
        <w:t xml:space="preserve">perioada extinsă </w:t>
      </w:r>
      <w:r w:rsidR="006C19F1" w:rsidRPr="002167A8">
        <w:rPr>
          <w:rFonts w:ascii="Arial" w:hAnsi="Arial" w:cs="Arial"/>
          <w:sz w:val="20"/>
          <w:szCs w:val="20"/>
        </w:rPr>
        <w:t xml:space="preserve">cu </w:t>
      </w:r>
      <w:r w:rsidR="006C19F1" w:rsidRPr="002167A8">
        <w:rPr>
          <w:rFonts w:ascii="Arial" w:hAnsi="Arial" w:cs="Arial"/>
          <w:sz w:val="20"/>
          <w:szCs w:val="20"/>
          <w:lang w:val="en-GB"/>
        </w:rPr>
        <w:t>3 (trei) ani</w:t>
      </w:r>
      <w:r w:rsidR="006C19F1" w:rsidRPr="002167A8">
        <w:rPr>
          <w:rFonts w:ascii="Arial" w:hAnsi="Arial" w:cs="Arial"/>
          <w:sz w:val="20"/>
          <w:szCs w:val="20"/>
        </w:rPr>
        <w:t xml:space="preserve">, </w:t>
      </w:r>
      <w:r w:rsidR="0013290F" w:rsidRPr="002167A8">
        <w:rPr>
          <w:rFonts w:ascii="Arial" w:hAnsi="Arial" w:cs="Arial"/>
          <w:sz w:val="20"/>
          <w:szCs w:val="20"/>
        </w:rPr>
        <w:t>pana la implinirea termenului total de 5 an</w:t>
      </w:r>
      <w:bookmarkEnd w:id="0"/>
      <w:r w:rsidR="0013290F" w:rsidRPr="002167A8">
        <w:rPr>
          <w:rFonts w:ascii="Arial" w:hAnsi="Arial" w:cs="Arial"/>
          <w:sz w:val="20"/>
          <w:szCs w:val="20"/>
        </w:rPr>
        <w:t>i, in conditiile prevazute in prezentul certificat.</w:t>
      </w:r>
    </w:p>
    <w:p w14:paraId="234F586C" w14:textId="774BE675" w:rsidR="00D537D8" w:rsidRPr="002167A8" w:rsidRDefault="00743B42" w:rsidP="00DE03E1">
      <w:pPr>
        <w:jc w:val="both"/>
        <w:rPr>
          <w:rFonts w:ascii="Arial" w:hAnsi="Arial" w:cs="Arial"/>
          <w:sz w:val="20"/>
          <w:szCs w:val="20"/>
        </w:rPr>
      </w:pPr>
      <w:r w:rsidRPr="002167A8">
        <w:rPr>
          <w:rFonts w:ascii="Arial" w:hAnsi="Arial" w:cs="Arial"/>
          <w:sz w:val="20"/>
          <w:szCs w:val="20"/>
        </w:rPr>
        <w:lastRenderedPageBreak/>
        <w:t xml:space="preserve">Astfel, </w:t>
      </w:r>
      <w:r w:rsidRPr="002167A8">
        <w:rPr>
          <w:rFonts w:ascii="Arial" w:hAnsi="Arial" w:cs="Arial"/>
          <w:b/>
          <w:bCs/>
          <w:sz w:val="20"/>
          <w:szCs w:val="20"/>
        </w:rPr>
        <w:t>d</w:t>
      </w:r>
      <w:r w:rsidR="00EE2500" w:rsidRPr="002167A8">
        <w:rPr>
          <w:rFonts w:ascii="Arial" w:hAnsi="Arial" w:cs="Arial"/>
          <w:b/>
          <w:bCs/>
          <w:sz w:val="20"/>
          <w:szCs w:val="20"/>
        </w:rPr>
        <w:t>urata total</w:t>
      </w:r>
      <w:r w:rsidR="004449D0" w:rsidRPr="002167A8">
        <w:rPr>
          <w:rFonts w:ascii="Arial" w:hAnsi="Arial" w:cs="Arial"/>
          <w:b/>
          <w:bCs/>
          <w:sz w:val="20"/>
          <w:szCs w:val="20"/>
        </w:rPr>
        <w:t>a</w:t>
      </w:r>
      <w:r w:rsidR="00EE2500" w:rsidRPr="002167A8">
        <w:rPr>
          <w:rFonts w:ascii="Arial" w:hAnsi="Arial" w:cs="Arial"/>
          <w:b/>
          <w:bCs/>
          <w:sz w:val="20"/>
          <w:szCs w:val="20"/>
        </w:rPr>
        <w:t xml:space="preserve"> a garan</w:t>
      </w:r>
      <w:r w:rsidR="004449D0" w:rsidRPr="002167A8">
        <w:rPr>
          <w:rFonts w:ascii="Arial" w:hAnsi="Arial" w:cs="Arial"/>
          <w:b/>
          <w:bCs/>
          <w:sz w:val="20"/>
          <w:szCs w:val="20"/>
        </w:rPr>
        <w:t>t</w:t>
      </w:r>
      <w:r w:rsidR="00EE2500" w:rsidRPr="002167A8">
        <w:rPr>
          <w:rFonts w:ascii="Arial" w:hAnsi="Arial" w:cs="Arial"/>
          <w:b/>
          <w:bCs/>
          <w:sz w:val="20"/>
          <w:szCs w:val="20"/>
        </w:rPr>
        <w:t xml:space="preserve">iei pentru produs este de 5 </w:t>
      </w:r>
      <w:r w:rsidRPr="002167A8">
        <w:rPr>
          <w:rFonts w:ascii="Arial" w:hAnsi="Arial" w:cs="Arial"/>
          <w:b/>
          <w:bCs/>
          <w:sz w:val="20"/>
          <w:szCs w:val="20"/>
        </w:rPr>
        <w:t xml:space="preserve">(cinci) </w:t>
      </w:r>
      <w:r w:rsidR="00EE2500" w:rsidRPr="002167A8">
        <w:rPr>
          <w:rFonts w:ascii="Arial" w:hAnsi="Arial" w:cs="Arial"/>
          <w:b/>
          <w:bCs/>
          <w:sz w:val="20"/>
          <w:szCs w:val="20"/>
        </w:rPr>
        <w:t>ani</w:t>
      </w:r>
      <w:r w:rsidR="00EE2500" w:rsidRPr="002167A8">
        <w:rPr>
          <w:rFonts w:ascii="Arial" w:hAnsi="Arial" w:cs="Arial"/>
          <w:sz w:val="20"/>
          <w:szCs w:val="20"/>
        </w:rPr>
        <w:t xml:space="preserve"> de la data </w:t>
      </w:r>
      <w:r w:rsidR="00885212" w:rsidRPr="002167A8">
        <w:rPr>
          <w:rFonts w:ascii="Arial" w:hAnsi="Arial" w:cs="Arial"/>
          <w:sz w:val="20"/>
          <w:szCs w:val="20"/>
        </w:rPr>
        <w:t xml:space="preserve">livrării </w:t>
      </w:r>
      <w:r w:rsidR="004449D0" w:rsidRPr="002167A8">
        <w:rPr>
          <w:rFonts w:ascii="Arial" w:hAnsi="Arial" w:cs="Arial"/>
          <w:sz w:val="20"/>
          <w:szCs w:val="20"/>
        </w:rPr>
        <w:t>s</w:t>
      </w:r>
      <w:r w:rsidR="00EE2500" w:rsidRPr="002167A8">
        <w:rPr>
          <w:rFonts w:ascii="Arial" w:hAnsi="Arial" w:cs="Arial"/>
          <w:sz w:val="20"/>
          <w:szCs w:val="20"/>
        </w:rPr>
        <w:t>i include perioada garan</w:t>
      </w:r>
      <w:r w:rsidR="004449D0" w:rsidRPr="002167A8">
        <w:rPr>
          <w:rFonts w:ascii="Arial" w:hAnsi="Arial" w:cs="Arial"/>
          <w:sz w:val="20"/>
          <w:szCs w:val="20"/>
        </w:rPr>
        <w:t>t</w:t>
      </w:r>
      <w:r w:rsidR="00EE2500" w:rsidRPr="002167A8">
        <w:rPr>
          <w:rFonts w:ascii="Arial" w:hAnsi="Arial" w:cs="Arial"/>
          <w:sz w:val="20"/>
          <w:szCs w:val="20"/>
        </w:rPr>
        <w:t xml:space="preserve">iei </w:t>
      </w:r>
      <w:r w:rsidR="00F27EB8" w:rsidRPr="002167A8">
        <w:rPr>
          <w:rFonts w:ascii="Arial" w:hAnsi="Arial" w:cs="Arial"/>
          <w:sz w:val="20"/>
          <w:szCs w:val="20"/>
        </w:rPr>
        <w:t xml:space="preserve">legale </w:t>
      </w:r>
      <w:r w:rsidRPr="002167A8">
        <w:rPr>
          <w:rFonts w:ascii="Arial" w:hAnsi="Arial" w:cs="Arial"/>
          <w:sz w:val="20"/>
          <w:szCs w:val="20"/>
        </w:rPr>
        <w:t xml:space="preserve">de conformitate </w:t>
      </w:r>
      <w:r w:rsidR="00F27EB8" w:rsidRPr="002167A8">
        <w:rPr>
          <w:rFonts w:ascii="Arial" w:hAnsi="Arial" w:cs="Arial"/>
          <w:sz w:val="20"/>
          <w:szCs w:val="20"/>
        </w:rPr>
        <w:t xml:space="preserve">de 2 </w:t>
      </w:r>
      <w:r w:rsidR="00DE03E1" w:rsidRPr="002167A8">
        <w:rPr>
          <w:rFonts w:ascii="Arial" w:hAnsi="Arial" w:cs="Arial"/>
          <w:sz w:val="20"/>
          <w:szCs w:val="20"/>
          <w:lang w:val="en-GB"/>
        </w:rPr>
        <w:t xml:space="preserve">(doi) </w:t>
      </w:r>
      <w:r w:rsidR="00F27EB8" w:rsidRPr="002167A8">
        <w:rPr>
          <w:rFonts w:ascii="Arial" w:hAnsi="Arial" w:cs="Arial"/>
          <w:sz w:val="20"/>
          <w:szCs w:val="20"/>
        </w:rPr>
        <w:t xml:space="preserve">ani </w:t>
      </w:r>
      <w:r w:rsidR="00D537D8" w:rsidRPr="002167A8">
        <w:rPr>
          <w:rFonts w:ascii="Arial" w:hAnsi="Arial" w:cs="Arial"/>
          <w:sz w:val="20"/>
          <w:szCs w:val="20"/>
        </w:rPr>
        <w:t xml:space="preserve">și, </w:t>
      </w:r>
      <w:r w:rsidR="00F27EB8" w:rsidRPr="002167A8">
        <w:rPr>
          <w:rFonts w:ascii="Arial" w:hAnsi="Arial" w:cs="Arial"/>
          <w:sz w:val="20"/>
          <w:szCs w:val="20"/>
        </w:rPr>
        <w:t>suplimentar</w:t>
      </w:r>
      <w:r w:rsidR="00D537D8" w:rsidRPr="002167A8">
        <w:rPr>
          <w:rFonts w:ascii="Arial" w:hAnsi="Arial" w:cs="Arial"/>
          <w:sz w:val="20"/>
          <w:szCs w:val="20"/>
        </w:rPr>
        <w:t>,</w:t>
      </w:r>
      <w:r w:rsidR="00F27EB8" w:rsidRPr="002167A8">
        <w:rPr>
          <w:rFonts w:ascii="Arial" w:hAnsi="Arial" w:cs="Arial"/>
          <w:sz w:val="20"/>
          <w:szCs w:val="20"/>
        </w:rPr>
        <w:t xml:space="preserve"> garanți</w:t>
      </w:r>
      <w:r w:rsidRPr="002167A8">
        <w:rPr>
          <w:rFonts w:ascii="Arial" w:hAnsi="Arial" w:cs="Arial"/>
          <w:sz w:val="20"/>
          <w:szCs w:val="20"/>
        </w:rPr>
        <w:t>a</w:t>
      </w:r>
      <w:r w:rsidR="00F27EB8" w:rsidRPr="002167A8">
        <w:rPr>
          <w:rFonts w:ascii="Arial" w:hAnsi="Arial" w:cs="Arial"/>
          <w:sz w:val="20"/>
          <w:szCs w:val="20"/>
        </w:rPr>
        <w:t xml:space="preserve"> extinsă de încă 3 </w:t>
      </w:r>
      <w:r w:rsidR="00DE03E1" w:rsidRPr="002167A8">
        <w:rPr>
          <w:rFonts w:ascii="Arial" w:hAnsi="Arial" w:cs="Arial"/>
          <w:sz w:val="20"/>
          <w:szCs w:val="20"/>
          <w:lang w:val="en-GB"/>
        </w:rPr>
        <w:t xml:space="preserve">(trei) </w:t>
      </w:r>
      <w:r w:rsidR="00F27EB8" w:rsidRPr="002167A8">
        <w:rPr>
          <w:rFonts w:ascii="Arial" w:hAnsi="Arial" w:cs="Arial"/>
          <w:sz w:val="20"/>
          <w:szCs w:val="20"/>
        </w:rPr>
        <w:t>ani</w:t>
      </w:r>
      <w:r w:rsidRPr="002167A8">
        <w:rPr>
          <w:rFonts w:ascii="Arial" w:hAnsi="Arial" w:cs="Arial"/>
          <w:sz w:val="20"/>
          <w:szCs w:val="20"/>
        </w:rPr>
        <w:t xml:space="preserve">, care se aplică în continuare, după împlinirea termenului de 2 </w:t>
      </w:r>
      <w:r w:rsidR="00DE03E1" w:rsidRPr="002167A8">
        <w:rPr>
          <w:rFonts w:ascii="Arial" w:hAnsi="Arial" w:cs="Arial"/>
          <w:sz w:val="20"/>
          <w:szCs w:val="20"/>
          <w:lang w:val="en-GB"/>
        </w:rPr>
        <w:t xml:space="preserve">(doi) </w:t>
      </w:r>
      <w:r w:rsidRPr="002167A8">
        <w:rPr>
          <w:rFonts w:ascii="Arial" w:hAnsi="Arial" w:cs="Arial"/>
          <w:sz w:val="20"/>
          <w:szCs w:val="20"/>
        </w:rPr>
        <w:t>ani</w:t>
      </w:r>
      <w:r w:rsidR="00D537D8" w:rsidRPr="002167A8">
        <w:rPr>
          <w:rFonts w:ascii="Arial" w:hAnsi="Arial" w:cs="Arial"/>
          <w:sz w:val="20"/>
          <w:szCs w:val="20"/>
        </w:rPr>
        <w:t>.</w:t>
      </w:r>
      <w:r w:rsidR="00DE03E1" w:rsidRPr="002167A8">
        <w:rPr>
          <w:rFonts w:ascii="Arial" w:hAnsi="Arial" w:cs="Arial"/>
          <w:sz w:val="20"/>
          <w:szCs w:val="20"/>
        </w:rPr>
        <w:t xml:space="preserve"> </w:t>
      </w:r>
      <w:r w:rsidR="00D537D8" w:rsidRPr="002167A8">
        <w:rPr>
          <w:rFonts w:ascii="Arial" w:hAnsi="Arial" w:cs="Arial"/>
          <w:sz w:val="20"/>
          <w:szCs w:val="20"/>
        </w:rPr>
        <w:t xml:space="preserve">Conform dispozițiilor OUG nr. 140/2021, pentru orice neconformitate care există în momentul livrării bunurilor şi care este constatată în termen de 2 </w:t>
      </w:r>
      <w:r w:rsidR="00DE03E1" w:rsidRPr="002167A8">
        <w:rPr>
          <w:rFonts w:ascii="Arial" w:hAnsi="Arial" w:cs="Arial"/>
          <w:sz w:val="20"/>
          <w:szCs w:val="20"/>
          <w:lang w:val="en-GB"/>
        </w:rPr>
        <w:t xml:space="preserve">(doi) </w:t>
      </w:r>
      <w:r w:rsidR="00D537D8" w:rsidRPr="002167A8">
        <w:rPr>
          <w:rFonts w:ascii="Arial" w:hAnsi="Arial" w:cs="Arial"/>
          <w:sz w:val="20"/>
          <w:szCs w:val="20"/>
        </w:rPr>
        <w:t xml:space="preserve">ani de la această data, consumatorul are dreptul de a solicita aplicarea măsurilor corective, </w:t>
      </w:r>
      <w:r w:rsidR="00CA5D30" w:rsidRPr="002167A8">
        <w:rPr>
          <w:rFonts w:ascii="Arial" w:hAnsi="Arial" w:cs="Arial"/>
          <w:sz w:val="20"/>
          <w:szCs w:val="20"/>
        </w:rPr>
        <w:t xml:space="preserve">fără costuri, </w:t>
      </w:r>
      <w:r w:rsidR="00D537D8" w:rsidRPr="002167A8">
        <w:rPr>
          <w:rFonts w:ascii="Arial" w:hAnsi="Arial" w:cs="Arial"/>
          <w:sz w:val="20"/>
          <w:szCs w:val="20"/>
        </w:rPr>
        <w:t>fiind aplicabilă garanția legală de conformitate.</w:t>
      </w:r>
    </w:p>
    <w:p w14:paraId="6A811AC7" w14:textId="77A4DDC6" w:rsidR="00002D20" w:rsidRPr="002167A8" w:rsidRDefault="00002D20" w:rsidP="00DE03E1">
      <w:pPr>
        <w:jc w:val="both"/>
        <w:rPr>
          <w:rFonts w:ascii="Arial" w:hAnsi="Arial" w:cs="Arial"/>
          <w:sz w:val="20"/>
          <w:szCs w:val="20"/>
        </w:rPr>
      </w:pPr>
      <w:r w:rsidRPr="002167A8">
        <w:rPr>
          <w:rFonts w:ascii="Arial" w:hAnsi="Arial" w:cs="Arial"/>
          <w:sz w:val="20"/>
          <w:szCs w:val="20"/>
        </w:rPr>
        <w:t>Dat fiind încrederea în fiabilitatea și durabilitatea produselor, după</w:t>
      </w:r>
      <w:r w:rsidR="00D537D8" w:rsidRPr="002167A8">
        <w:rPr>
          <w:rFonts w:ascii="Arial" w:hAnsi="Arial" w:cs="Arial"/>
          <w:sz w:val="20"/>
          <w:szCs w:val="20"/>
        </w:rPr>
        <w:t xml:space="preserve"> împlinir</w:t>
      </w:r>
      <w:r w:rsidRPr="002167A8">
        <w:rPr>
          <w:rFonts w:ascii="Arial" w:hAnsi="Arial" w:cs="Arial"/>
          <w:sz w:val="20"/>
          <w:szCs w:val="20"/>
        </w:rPr>
        <w:t>ea</w:t>
      </w:r>
      <w:r w:rsidR="00D537D8" w:rsidRPr="002167A8">
        <w:rPr>
          <w:rFonts w:ascii="Arial" w:hAnsi="Arial" w:cs="Arial"/>
          <w:sz w:val="20"/>
          <w:szCs w:val="20"/>
        </w:rPr>
        <w:t xml:space="preserve"> termenului de 2 </w:t>
      </w:r>
      <w:r w:rsidR="00DE03E1" w:rsidRPr="002167A8">
        <w:rPr>
          <w:rFonts w:ascii="Arial" w:hAnsi="Arial" w:cs="Arial"/>
          <w:sz w:val="20"/>
          <w:szCs w:val="20"/>
          <w:lang w:val="en-GB"/>
        </w:rPr>
        <w:t xml:space="preserve">(doi) </w:t>
      </w:r>
      <w:r w:rsidR="00D537D8" w:rsidRPr="002167A8">
        <w:rPr>
          <w:rFonts w:ascii="Arial" w:hAnsi="Arial" w:cs="Arial"/>
          <w:sz w:val="20"/>
          <w:szCs w:val="20"/>
        </w:rPr>
        <w:t>ani de la livrare</w:t>
      </w:r>
      <w:r w:rsidR="00743B42" w:rsidRPr="002167A8">
        <w:rPr>
          <w:rFonts w:ascii="Arial" w:hAnsi="Arial" w:cs="Arial"/>
          <w:sz w:val="20"/>
          <w:szCs w:val="20"/>
        </w:rPr>
        <w:t>,</w:t>
      </w:r>
      <w:r w:rsidR="00D537D8" w:rsidRPr="002167A8">
        <w:rPr>
          <w:rFonts w:ascii="Arial" w:hAnsi="Arial" w:cs="Arial"/>
          <w:sz w:val="20"/>
          <w:szCs w:val="20"/>
        </w:rPr>
        <w:t xml:space="preserve"> </w:t>
      </w:r>
      <w:r w:rsidR="00D537D8" w:rsidRPr="00D75247">
        <w:rPr>
          <w:rFonts w:ascii="Arial" w:hAnsi="Arial" w:cs="Arial"/>
          <w:sz w:val="20"/>
          <w:szCs w:val="20"/>
        </w:rPr>
        <w:t>producătorul</w:t>
      </w:r>
      <w:r w:rsidR="00D537D8" w:rsidRPr="002167A8">
        <w:rPr>
          <w:rFonts w:ascii="Arial" w:hAnsi="Arial" w:cs="Arial"/>
          <w:sz w:val="20"/>
          <w:szCs w:val="20"/>
        </w:rPr>
        <w:t xml:space="preserve"> oferă o garanție comercială de durabilitate</w:t>
      </w:r>
      <w:r w:rsidR="00885212" w:rsidRPr="002167A8">
        <w:rPr>
          <w:rFonts w:ascii="Arial" w:hAnsi="Arial" w:cs="Arial"/>
          <w:sz w:val="20"/>
          <w:szCs w:val="20"/>
        </w:rPr>
        <w:t xml:space="preserve">, </w:t>
      </w:r>
      <w:r w:rsidR="006C19F1" w:rsidRPr="002167A8">
        <w:rPr>
          <w:rFonts w:ascii="Arial" w:hAnsi="Arial" w:cs="Arial"/>
          <w:sz w:val="20"/>
          <w:szCs w:val="20"/>
        </w:rPr>
        <w:t>ce extinde garanția de conformitate</w:t>
      </w:r>
      <w:r w:rsidR="00D537D8" w:rsidRPr="002167A8">
        <w:rPr>
          <w:rFonts w:ascii="Arial" w:hAnsi="Arial" w:cs="Arial"/>
          <w:sz w:val="20"/>
          <w:szCs w:val="20"/>
        </w:rPr>
        <w:t xml:space="preserve"> pentru o perioadă </w:t>
      </w:r>
      <w:r w:rsidR="006C19F1" w:rsidRPr="002167A8">
        <w:rPr>
          <w:rFonts w:ascii="Arial" w:hAnsi="Arial" w:cs="Arial"/>
          <w:sz w:val="20"/>
          <w:szCs w:val="20"/>
        </w:rPr>
        <w:t xml:space="preserve">suplimentară </w:t>
      </w:r>
      <w:r w:rsidR="00D537D8" w:rsidRPr="002167A8">
        <w:rPr>
          <w:rFonts w:ascii="Arial" w:hAnsi="Arial" w:cs="Arial"/>
          <w:sz w:val="20"/>
          <w:szCs w:val="20"/>
        </w:rPr>
        <w:t xml:space="preserve">de 3 </w:t>
      </w:r>
      <w:r w:rsidR="00DE03E1" w:rsidRPr="002167A8">
        <w:rPr>
          <w:rFonts w:ascii="Arial" w:hAnsi="Arial" w:cs="Arial"/>
          <w:sz w:val="20"/>
          <w:szCs w:val="20"/>
          <w:lang w:val="en-GB"/>
        </w:rPr>
        <w:t xml:space="preserve">(trei) </w:t>
      </w:r>
      <w:r w:rsidR="00D537D8" w:rsidRPr="002167A8">
        <w:rPr>
          <w:rFonts w:ascii="Arial" w:hAnsi="Arial" w:cs="Arial"/>
          <w:sz w:val="20"/>
          <w:szCs w:val="20"/>
        </w:rPr>
        <w:t>ani de zile</w:t>
      </w:r>
      <w:r w:rsidRPr="002167A8">
        <w:rPr>
          <w:rFonts w:ascii="Arial" w:hAnsi="Arial" w:cs="Arial"/>
          <w:sz w:val="20"/>
          <w:szCs w:val="20"/>
        </w:rPr>
        <w:t>, astfel încât consumatorul va beneficia de o perioadă totală de garanție de 5 ani de zile</w:t>
      </w:r>
      <w:r w:rsidR="00885212" w:rsidRPr="002167A8">
        <w:rPr>
          <w:rFonts w:ascii="Arial" w:hAnsi="Arial" w:cs="Arial"/>
          <w:sz w:val="20"/>
          <w:szCs w:val="20"/>
        </w:rPr>
        <w:t xml:space="preserve"> de la livrare.</w:t>
      </w:r>
    </w:p>
    <w:p w14:paraId="777BCC0A" w14:textId="56B84D7F" w:rsidR="000067FB" w:rsidRPr="002167A8" w:rsidRDefault="00002D20" w:rsidP="00DE03E1">
      <w:pPr>
        <w:jc w:val="both"/>
        <w:rPr>
          <w:rFonts w:ascii="Arial" w:hAnsi="Arial" w:cs="Arial"/>
          <w:sz w:val="20"/>
          <w:szCs w:val="20"/>
        </w:rPr>
      </w:pPr>
      <w:r w:rsidRPr="002167A8">
        <w:rPr>
          <w:rFonts w:ascii="Arial" w:hAnsi="Arial" w:cs="Arial"/>
          <w:sz w:val="20"/>
          <w:szCs w:val="20"/>
        </w:rPr>
        <w:t xml:space="preserve">Garanția comercială de durabilitate pentru o perioadă de 3 </w:t>
      </w:r>
      <w:r w:rsidR="00DE03E1" w:rsidRPr="002167A8">
        <w:rPr>
          <w:rFonts w:ascii="Arial" w:hAnsi="Arial" w:cs="Arial"/>
          <w:sz w:val="20"/>
          <w:szCs w:val="20"/>
          <w:lang w:val="en-GB"/>
        </w:rPr>
        <w:t xml:space="preserve">(trei) </w:t>
      </w:r>
      <w:r w:rsidRPr="002167A8">
        <w:rPr>
          <w:rFonts w:ascii="Arial" w:hAnsi="Arial" w:cs="Arial"/>
          <w:sz w:val="20"/>
          <w:szCs w:val="20"/>
        </w:rPr>
        <w:t xml:space="preserve">ani de zile </w:t>
      </w:r>
      <w:r w:rsidR="000067FB" w:rsidRPr="002167A8">
        <w:rPr>
          <w:rFonts w:ascii="Arial" w:hAnsi="Arial" w:cs="Arial"/>
          <w:sz w:val="20"/>
          <w:szCs w:val="20"/>
        </w:rPr>
        <w:t xml:space="preserve">NU </w:t>
      </w:r>
      <w:r w:rsidR="004449D0" w:rsidRPr="002167A8">
        <w:rPr>
          <w:rFonts w:ascii="Arial" w:hAnsi="Arial" w:cs="Arial"/>
          <w:sz w:val="20"/>
          <w:szCs w:val="20"/>
        </w:rPr>
        <w:t>i</w:t>
      </w:r>
      <w:r w:rsidR="000067FB" w:rsidRPr="002167A8">
        <w:rPr>
          <w:rFonts w:ascii="Arial" w:hAnsi="Arial" w:cs="Arial"/>
          <w:sz w:val="20"/>
          <w:szCs w:val="20"/>
        </w:rPr>
        <w:t>nlocuie</w:t>
      </w:r>
      <w:r w:rsidR="004449D0" w:rsidRPr="002167A8">
        <w:rPr>
          <w:rFonts w:ascii="Arial" w:hAnsi="Arial" w:cs="Arial"/>
          <w:sz w:val="20"/>
          <w:szCs w:val="20"/>
        </w:rPr>
        <w:t>s</w:t>
      </w:r>
      <w:r w:rsidR="000067FB" w:rsidRPr="002167A8">
        <w:rPr>
          <w:rFonts w:ascii="Arial" w:hAnsi="Arial" w:cs="Arial"/>
          <w:sz w:val="20"/>
          <w:szCs w:val="20"/>
        </w:rPr>
        <w:t xml:space="preserve">te </w:t>
      </w:r>
      <w:r w:rsidR="004449D0" w:rsidRPr="002167A8">
        <w:rPr>
          <w:rFonts w:ascii="Arial" w:hAnsi="Arial" w:cs="Arial"/>
          <w:sz w:val="20"/>
          <w:szCs w:val="20"/>
        </w:rPr>
        <w:t>s</w:t>
      </w:r>
      <w:r w:rsidR="000067FB" w:rsidRPr="002167A8">
        <w:rPr>
          <w:rFonts w:ascii="Arial" w:hAnsi="Arial" w:cs="Arial"/>
          <w:sz w:val="20"/>
          <w:szCs w:val="20"/>
        </w:rPr>
        <w:t>i NU limiteaz</w:t>
      </w:r>
      <w:r w:rsidR="004449D0" w:rsidRPr="002167A8">
        <w:rPr>
          <w:rFonts w:ascii="Arial" w:hAnsi="Arial" w:cs="Arial"/>
          <w:sz w:val="20"/>
          <w:szCs w:val="20"/>
        </w:rPr>
        <w:t>a</w:t>
      </w:r>
      <w:r w:rsidR="000067FB" w:rsidRPr="002167A8">
        <w:rPr>
          <w:rFonts w:ascii="Arial" w:hAnsi="Arial" w:cs="Arial"/>
          <w:sz w:val="20"/>
          <w:szCs w:val="20"/>
        </w:rPr>
        <w:t xml:space="preserve"> garan</w:t>
      </w:r>
      <w:r w:rsidR="004449D0" w:rsidRPr="002167A8">
        <w:rPr>
          <w:rFonts w:ascii="Arial" w:hAnsi="Arial" w:cs="Arial"/>
          <w:sz w:val="20"/>
          <w:szCs w:val="20"/>
        </w:rPr>
        <w:t>t</w:t>
      </w:r>
      <w:r w:rsidR="000067FB" w:rsidRPr="002167A8">
        <w:rPr>
          <w:rFonts w:ascii="Arial" w:hAnsi="Arial" w:cs="Arial"/>
          <w:sz w:val="20"/>
          <w:szCs w:val="20"/>
        </w:rPr>
        <w:t>ia legal</w:t>
      </w:r>
      <w:r w:rsidR="004449D0" w:rsidRPr="002167A8">
        <w:rPr>
          <w:rFonts w:ascii="Arial" w:hAnsi="Arial" w:cs="Arial"/>
          <w:sz w:val="20"/>
          <w:szCs w:val="20"/>
        </w:rPr>
        <w:t>a</w:t>
      </w:r>
      <w:r w:rsidR="000067FB" w:rsidRPr="002167A8">
        <w:rPr>
          <w:rFonts w:ascii="Arial" w:hAnsi="Arial" w:cs="Arial"/>
          <w:sz w:val="20"/>
          <w:szCs w:val="20"/>
        </w:rPr>
        <w:t xml:space="preserve"> de conformitate </w:t>
      </w:r>
      <w:r w:rsidRPr="002167A8">
        <w:rPr>
          <w:rFonts w:ascii="Arial" w:hAnsi="Arial" w:cs="Arial"/>
          <w:sz w:val="20"/>
          <w:szCs w:val="20"/>
        </w:rPr>
        <w:t xml:space="preserve">din primii </w:t>
      </w:r>
      <w:bookmarkStart w:id="1" w:name="_Hlk222346920"/>
      <w:r w:rsidRPr="002167A8">
        <w:rPr>
          <w:rFonts w:ascii="Arial" w:hAnsi="Arial" w:cs="Arial"/>
          <w:sz w:val="20"/>
          <w:szCs w:val="20"/>
        </w:rPr>
        <w:t>2</w:t>
      </w:r>
      <w:r w:rsidR="00DE03E1" w:rsidRPr="002167A8">
        <w:rPr>
          <w:rFonts w:ascii="Arial" w:hAnsi="Arial" w:cs="Arial"/>
          <w:sz w:val="20"/>
          <w:szCs w:val="20"/>
        </w:rPr>
        <w:t xml:space="preserve"> </w:t>
      </w:r>
      <w:r w:rsidR="00DE03E1" w:rsidRPr="002167A8">
        <w:rPr>
          <w:rFonts w:ascii="Arial" w:hAnsi="Arial" w:cs="Arial"/>
          <w:sz w:val="20"/>
          <w:szCs w:val="20"/>
          <w:lang w:val="en-GB"/>
        </w:rPr>
        <w:t xml:space="preserve">(doi) </w:t>
      </w:r>
      <w:r w:rsidRPr="002167A8">
        <w:rPr>
          <w:rFonts w:ascii="Arial" w:hAnsi="Arial" w:cs="Arial"/>
          <w:sz w:val="20"/>
          <w:szCs w:val="20"/>
        </w:rPr>
        <w:t xml:space="preserve"> ani de la livrare</w:t>
      </w:r>
      <w:bookmarkEnd w:id="1"/>
      <w:r w:rsidR="000067FB" w:rsidRPr="002167A8">
        <w:rPr>
          <w:rFonts w:ascii="Arial" w:hAnsi="Arial" w:cs="Arial"/>
          <w:sz w:val="20"/>
          <w:szCs w:val="20"/>
        </w:rPr>
        <w:t>, acordat</w:t>
      </w:r>
      <w:r w:rsidR="004449D0" w:rsidRPr="002167A8">
        <w:rPr>
          <w:rFonts w:ascii="Arial" w:hAnsi="Arial" w:cs="Arial"/>
          <w:sz w:val="20"/>
          <w:szCs w:val="20"/>
        </w:rPr>
        <w:t>a</w:t>
      </w:r>
      <w:r w:rsidR="000067FB" w:rsidRPr="002167A8">
        <w:rPr>
          <w:rFonts w:ascii="Arial" w:hAnsi="Arial" w:cs="Arial"/>
          <w:sz w:val="20"/>
          <w:szCs w:val="20"/>
        </w:rPr>
        <w:t xml:space="preserve"> consumatorilor conform legisla</w:t>
      </w:r>
      <w:r w:rsidR="004449D0" w:rsidRPr="002167A8">
        <w:rPr>
          <w:rFonts w:ascii="Arial" w:hAnsi="Arial" w:cs="Arial"/>
          <w:sz w:val="20"/>
          <w:szCs w:val="20"/>
        </w:rPr>
        <w:t>t</w:t>
      </w:r>
      <w:r w:rsidR="000067FB" w:rsidRPr="002167A8">
        <w:rPr>
          <w:rFonts w:ascii="Arial" w:hAnsi="Arial" w:cs="Arial"/>
          <w:sz w:val="20"/>
          <w:szCs w:val="20"/>
        </w:rPr>
        <w:t xml:space="preserve">iei </w:t>
      </w:r>
      <w:r w:rsidR="004449D0" w:rsidRPr="002167A8">
        <w:rPr>
          <w:rFonts w:ascii="Arial" w:hAnsi="Arial" w:cs="Arial"/>
          <w:sz w:val="20"/>
          <w:szCs w:val="20"/>
        </w:rPr>
        <w:t>i</w:t>
      </w:r>
      <w:r w:rsidR="000067FB" w:rsidRPr="002167A8">
        <w:rPr>
          <w:rFonts w:ascii="Arial" w:hAnsi="Arial" w:cs="Arial"/>
          <w:sz w:val="20"/>
          <w:szCs w:val="20"/>
        </w:rPr>
        <w:t>n vigoare</w:t>
      </w:r>
      <w:r w:rsidR="00885212" w:rsidRPr="002167A8">
        <w:rPr>
          <w:rFonts w:ascii="Arial" w:hAnsi="Arial" w:cs="Arial"/>
          <w:sz w:val="20"/>
          <w:szCs w:val="20"/>
        </w:rPr>
        <w:t xml:space="preserve">, ci reprezintă o extindere </w:t>
      </w:r>
      <w:r w:rsidR="00CA5D30" w:rsidRPr="002167A8">
        <w:rPr>
          <w:rFonts w:ascii="Arial" w:hAnsi="Arial" w:cs="Arial"/>
          <w:sz w:val="20"/>
          <w:szCs w:val="20"/>
        </w:rPr>
        <w:t xml:space="preserve">a </w:t>
      </w:r>
      <w:r w:rsidR="00885212" w:rsidRPr="002167A8">
        <w:rPr>
          <w:rFonts w:ascii="Arial" w:hAnsi="Arial" w:cs="Arial"/>
          <w:sz w:val="20"/>
          <w:szCs w:val="20"/>
        </w:rPr>
        <w:t>garanției de conformitate cu o perioadă suplimentară de 3 (trei) ani de zile</w:t>
      </w:r>
      <w:r w:rsidR="000067FB" w:rsidRPr="002167A8">
        <w:rPr>
          <w:rFonts w:ascii="Arial" w:hAnsi="Arial" w:cs="Arial"/>
          <w:sz w:val="20"/>
          <w:szCs w:val="20"/>
        </w:rPr>
        <w:t>.</w:t>
      </w:r>
    </w:p>
    <w:p w14:paraId="1454F80C" w14:textId="77777777" w:rsidR="00885212" w:rsidRPr="002167A8" w:rsidRDefault="00885212" w:rsidP="00885212">
      <w:pPr>
        <w:rPr>
          <w:rFonts w:ascii="Arial" w:hAnsi="Arial" w:cs="Arial"/>
          <w:sz w:val="20"/>
          <w:szCs w:val="20"/>
        </w:rPr>
      </w:pPr>
    </w:p>
    <w:p w14:paraId="1ABC9CA2" w14:textId="2E49ADB5" w:rsidR="00885212" w:rsidRPr="002167A8" w:rsidRDefault="00885212" w:rsidP="00885212">
      <w:pPr>
        <w:rPr>
          <w:rFonts w:ascii="Arial" w:hAnsi="Arial" w:cs="Arial"/>
          <w:b/>
          <w:bCs/>
          <w:sz w:val="20"/>
          <w:szCs w:val="20"/>
        </w:rPr>
      </w:pPr>
      <w:r w:rsidRPr="002167A8">
        <w:rPr>
          <w:rFonts w:ascii="Arial" w:hAnsi="Arial" w:cs="Arial"/>
          <w:b/>
          <w:bCs/>
          <w:sz w:val="20"/>
          <w:szCs w:val="20"/>
        </w:rPr>
        <w:t>CONDIȚIILE GARANȚIEI COMERCIALE DE DURABILITATE</w:t>
      </w:r>
    </w:p>
    <w:p w14:paraId="1F209086" w14:textId="5F7270F0" w:rsidR="00CA5D30" w:rsidRPr="002167A8" w:rsidRDefault="00CA5D30" w:rsidP="00DE03E1">
      <w:pPr>
        <w:pStyle w:val="ListParagraph"/>
        <w:numPr>
          <w:ilvl w:val="0"/>
          <w:numId w:val="23"/>
        </w:numPr>
        <w:jc w:val="both"/>
        <w:rPr>
          <w:rFonts w:ascii="Arial" w:hAnsi="Arial" w:cs="Arial"/>
          <w:b/>
          <w:bCs/>
          <w:sz w:val="20"/>
          <w:szCs w:val="20"/>
        </w:rPr>
      </w:pPr>
      <w:r w:rsidRPr="002167A8">
        <w:rPr>
          <w:rFonts w:ascii="Arial" w:hAnsi="Arial" w:cs="Arial"/>
          <w:b/>
          <w:bCs/>
          <w:sz w:val="20"/>
          <w:szCs w:val="20"/>
        </w:rPr>
        <w:t>A</w:t>
      </w:r>
      <w:r w:rsidR="001C55AE" w:rsidRPr="002167A8">
        <w:rPr>
          <w:rFonts w:ascii="Arial" w:hAnsi="Arial" w:cs="Arial"/>
          <w:b/>
          <w:bCs/>
          <w:sz w:val="20"/>
          <w:szCs w:val="20"/>
        </w:rPr>
        <w:t>plicarea garanției comerciale de durabilitate</w:t>
      </w:r>
    </w:p>
    <w:p w14:paraId="2F37083C" w14:textId="3A2ED470" w:rsidR="0013290F" w:rsidRDefault="00CA5D30" w:rsidP="00DE03E1">
      <w:pPr>
        <w:jc w:val="both"/>
        <w:rPr>
          <w:rFonts w:ascii="Arial" w:hAnsi="Arial" w:cs="Arial"/>
          <w:sz w:val="20"/>
          <w:szCs w:val="20"/>
        </w:rPr>
      </w:pPr>
      <w:r w:rsidRPr="002167A8">
        <w:rPr>
          <w:rFonts w:ascii="Arial" w:hAnsi="Arial" w:cs="Arial"/>
          <w:sz w:val="20"/>
          <w:szCs w:val="20"/>
        </w:rPr>
        <w:t xml:space="preserve">Garanția </w:t>
      </w:r>
      <w:r w:rsidR="006C19F1" w:rsidRPr="002167A8">
        <w:rPr>
          <w:rFonts w:ascii="Arial" w:hAnsi="Arial" w:cs="Arial"/>
          <w:sz w:val="20"/>
          <w:szCs w:val="20"/>
        </w:rPr>
        <w:t>c</w:t>
      </w:r>
      <w:r w:rsidRPr="002167A8">
        <w:rPr>
          <w:rFonts w:ascii="Arial" w:hAnsi="Arial" w:cs="Arial"/>
          <w:sz w:val="20"/>
          <w:szCs w:val="20"/>
        </w:rPr>
        <w:t xml:space="preserve">omercială </w:t>
      </w:r>
      <w:r w:rsidR="006C19F1" w:rsidRPr="002167A8">
        <w:rPr>
          <w:rFonts w:ascii="Arial" w:hAnsi="Arial" w:cs="Arial"/>
          <w:sz w:val="20"/>
          <w:szCs w:val="20"/>
        </w:rPr>
        <w:t xml:space="preserve">de durabilitate </w:t>
      </w:r>
      <w:r w:rsidRPr="002167A8">
        <w:rPr>
          <w:rFonts w:ascii="Arial" w:hAnsi="Arial" w:cs="Arial"/>
          <w:sz w:val="20"/>
          <w:szCs w:val="20"/>
        </w:rPr>
        <w:t xml:space="preserve">se aplică exclusiv pentru utilizarea produsului pentru uz casnic și acoperă </w:t>
      </w:r>
      <w:r w:rsidR="0013290F" w:rsidRPr="002167A8">
        <w:rPr>
          <w:rFonts w:ascii="Arial" w:hAnsi="Arial" w:cs="Arial"/>
          <w:sz w:val="20"/>
          <w:szCs w:val="20"/>
        </w:rPr>
        <w:t xml:space="preserve">orice neconformitate care există în momentul livrării bunului şi care este constatată în termen de </w:t>
      </w:r>
      <w:r w:rsidR="00DE03E1" w:rsidRPr="002167A8">
        <w:rPr>
          <w:rFonts w:ascii="Arial" w:hAnsi="Arial" w:cs="Arial"/>
          <w:sz w:val="20"/>
          <w:szCs w:val="20"/>
        </w:rPr>
        <w:t>3 (</w:t>
      </w:r>
      <w:r w:rsidR="0013290F" w:rsidRPr="002167A8">
        <w:rPr>
          <w:rFonts w:ascii="Arial" w:hAnsi="Arial" w:cs="Arial"/>
          <w:sz w:val="20"/>
          <w:szCs w:val="20"/>
        </w:rPr>
        <w:t>trei</w:t>
      </w:r>
      <w:r w:rsidR="00DE03E1" w:rsidRPr="002167A8">
        <w:rPr>
          <w:rFonts w:ascii="Arial" w:hAnsi="Arial" w:cs="Arial"/>
          <w:sz w:val="20"/>
          <w:szCs w:val="20"/>
        </w:rPr>
        <w:t>)</w:t>
      </w:r>
      <w:r w:rsidR="0013290F" w:rsidRPr="002167A8">
        <w:rPr>
          <w:rFonts w:ascii="Arial" w:hAnsi="Arial" w:cs="Arial"/>
          <w:sz w:val="20"/>
          <w:szCs w:val="20"/>
        </w:rPr>
        <w:t xml:space="preserve"> ani</w:t>
      </w:r>
      <w:r w:rsidR="00DE03E1" w:rsidRPr="002167A8">
        <w:rPr>
          <w:rFonts w:ascii="Arial" w:hAnsi="Arial" w:cs="Arial"/>
          <w:sz w:val="20"/>
          <w:szCs w:val="20"/>
        </w:rPr>
        <w:t>, calculați</w:t>
      </w:r>
      <w:r w:rsidR="0013290F" w:rsidRPr="002167A8">
        <w:rPr>
          <w:rFonts w:ascii="Arial" w:hAnsi="Arial" w:cs="Arial"/>
          <w:sz w:val="20"/>
          <w:szCs w:val="20"/>
        </w:rPr>
        <w:t xml:space="preserve"> de la împlinirea termenului de </w:t>
      </w:r>
      <w:r w:rsidR="00DE03E1" w:rsidRPr="002167A8">
        <w:rPr>
          <w:rFonts w:ascii="Arial" w:hAnsi="Arial" w:cs="Arial"/>
          <w:sz w:val="20"/>
          <w:szCs w:val="20"/>
        </w:rPr>
        <w:t>2 (</w:t>
      </w:r>
      <w:r w:rsidR="0013290F" w:rsidRPr="002167A8">
        <w:rPr>
          <w:rFonts w:ascii="Arial" w:hAnsi="Arial" w:cs="Arial"/>
          <w:sz w:val="20"/>
          <w:szCs w:val="20"/>
        </w:rPr>
        <w:t>doi</w:t>
      </w:r>
      <w:r w:rsidR="00DE03E1" w:rsidRPr="002167A8">
        <w:rPr>
          <w:rFonts w:ascii="Arial" w:hAnsi="Arial" w:cs="Arial"/>
          <w:sz w:val="20"/>
          <w:szCs w:val="20"/>
        </w:rPr>
        <w:t>)</w:t>
      </w:r>
      <w:r w:rsidR="0013290F" w:rsidRPr="002167A8">
        <w:rPr>
          <w:rFonts w:ascii="Arial" w:hAnsi="Arial" w:cs="Arial"/>
          <w:sz w:val="20"/>
          <w:szCs w:val="20"/>
        </w:rPr>
        <w:t xml:space="preserve"> ani de la livrare.</w:t>
      </w:r>
    </w:p>
    <w:p w14:paraId="1168AD04" w14:textId="0011EF89" w:rsidR="0097401A" w:rsidRPr="00D75247" w:rsidRDefault="0097401A" w:rsidP="0097401A">
      <w:pPr>
        <w:spacing w:before="100" w:beforeAutospacing="1" w:after="100" w:afterAutospacing="1"/>
        <w:jc w:val="both"/>
        <w:rPr>
          <w:rFonts w:ascii="Arial" w:eastAsia="Times New Roman" w:hAnsi="Arial" w:cs="Arial"/>
          <w:color w:val="000000" w:themeColor="text1"/>
          <w:kern w:val="0"/>
          <w:sz w:val="20"/>
          <w:szCs w:val="20"/>
          <w:lang w:eastAsia="en-GB"/>
          <w14:ligatures w14:val="none"/>
        </w:rPr>
      </w:pPr>
      <w:r w:rsidRPr="00D75247">
        <w:rPr>
          <w:rFonts w:ascii="Arial" w:eastAsia="Times New Roman" w:hAnsi="Arial" w:cs="Arial"/>
          <w:color w:val="000000" w:themeColor="text1"/>
          <w:kern w:val="0"/>
          <w:sz w:val="20"/>
          <w:szCs w:val="20"/>
          <w:lang w:eastAsia="en-GB"/>
          <w14:ligatures w14:val="none"/>
        </w:rPr>
        <w:t xml:space="preserve">Producătorul își rezervă dreptul de a refuza acordarea garanției </w:t>
      </w:r>
      <w:r w:rsidRPr="00D75247">
        <w:rPr>
          <w:rFonts w:ascii="Arial" w:hAnsi="Arial" w:cs="Arial"/>
          <w:sz w:val="20"/>
          <w:szCs w:val="20"/>
        </w:rPr>
        <w:t xml:space="preserve">comerciale de durabilitate </w:t>
      </w:r>
      <w:r w:rsidRPr="00D75247">
        <w:rPr>
          <w:rFonts w:ascii="Arial" w:eastAsia="Times New Roman" w:hAnsi="Arial" w:cs="Arial"/>
          <w:color w:val="000000" w:themeColor="text1"/>
          <w:kern w:val="0"/>
          <w:sz w:val="20"/>
          <w:szCs w:val="20"/>
          <w:lang w:eastAsia="en-GB"/>
          <w14:ligatures w14:val="none"/>
        </w:rPr>
        <w:t>în cazul în care există indicii rezonabile că produsul a fost achiziționat sau utilizat în scop profesional.</w:t>
      </w:r>
    </w:p>
    <w:p w14:paraId="2E22EEF7" w14:textId="552A8843" w:rsidR="0013290F" w:rsidRPr="002167A8" w:rsidRDefault="00CA5D30" w:rsidP="00DE03E1">
      <w:pPr>
        <w:jc w:val="both"/>
        <w:rPr>
          <w:rFonts w:ascii="Arial" w:hAnsi="Arial" w:cs="Arial"/>
          <w:sz w:val="20"/>
          <w:szCs w:val="20"/>
        </w:rPr>
      </w:pPr>
      <w:r w:rsidRPr="002167A8">
        <w:rPr>
          <w:rFonts w:ascii="Arial" w:hAnsi="Arial" w:cs="Arial"/>
          <w:sz w:val="20"/>
          <w:szCs w:val="20"/>
        </w:rPr>
        <w:t>Garanți</w:t>
      </w:r>
      <w:r w:rsidR="0013290F" w:rsidRPr="002167A8">
        <w:rPr>
          <w:rFonts w:ascii="Arial" w:hAnsi="Arial" w:cs="Arial"/>
          <w:sz w:val="20"/>
          <w:szCs w:val="20"/>
        </w:rPr>
        <w:t xml:space="preserve">a </w:t>
      </w:r>
      <w:bookmarkStart w:id="2" w:name="_Hlk222346651"/>
      <w:r w:rsidR="0013290F" w:rsidRPr="002167A8">
        <w:rPr>
          <w:rFonts w:ascii="Arial" w:hAnsi="Arial" w:cs="Arial"/>
          <w:sz w:val="20"/>
          <w:szCs w:val="20"/>
        </w:rPr>
        <w:t>c</w:t>
      </w:r>
      <w:r w:rsidRPr="002167A8">
        <w:rPr>
          <w:rFonts w:ascii="Arial" w:hAnsi="Arial" w:cs="Arial"/>
          <w:sz w:val="20"/>
          <w:szCs w:val="20"/>
        </w:rPr>
        <w:t xml:space="preserve">omercială </w:t>
      </w:r>
      <w:r w:rsidR="0013290F" w:rsidRPr="002167A8">
        <w:rPr>
          <w:rFonts w:ascii="Arial" w:hAnsi="Arial" w:cs="Arial"/>
          <w:sz w:val="20"/>
          <w:szCs w:val="20"/>
        </w:rPr>
        <w:t xml:space="preserve">de durabilitate </w:t>
      </w:r>
      <w:bookmarkEnd w:id="2"/>
      <w:r w:rsidRPr="002167A8">
        <w:rPr>
          <w:rFonts w:ascii="Arial" w:hAnsi="Arial" w:cs="Arial"/>
          <w:sz w:val="20"/>
          <w:szCs w:val="20"/>
        </w:rPr>
        <w:t>se va acorda doar în ipoteza în care sunt respectate instrucțiunile specifice transmise cu privire la utilizarea, îngrijirea, întreținerea, curățarea sau alte operațiuni desemnate în mod expres în instrucțiunile de utilizare</w:t>
      </w:r>
      <w:r w:rsidR="0013290F" w:rsidRPr="002167A8">
        <w:rPr>
          <w:rFonts w:ascii="Arial" w:hAnsi="Arial" w:cs="Arial"/>
          <w:sz w:val="20"/>
          <w:szCs w:val="20"/>
        </w:rPr>
        <w:t xml:space="preserve"> și întreținere</w:t>
      </w:r>
      <w:r w:rsidRPr="002167A8">
        <w:rPr>
          <w:rFonts w:ascii="Arial" w:hAnsi="Arial" w:cs="Arial"/>
          <w:sz w:val="20"/>
          <w:szCs w:val="20"/>
        </w:rPr>
        <w:t xml:space="preserve"> aferente </w:t>
      </w:r>
      <w:r w:rsidR="0013290F" w:rsidRPr="002167A8">
        <w:rPr>
          <w:rFonts w:ascii="Arial" w:hAnsi="Arial" w:cs="Arial"/>
          <w:sz w:val="20"/>
          <w:szCs w:val="20"/>
        </w:rPr>
        <w:t>p</w:t>
      </w:r>
      <w:r w:rsidRPr="002167A8">
        <w:rPr>
          <w:rFonts w:ascii="Arial" w:hAnsi="Arial" w:cs="Arial"/>
          <w:sz w:val="20"/>
          <w:szCs w:val="20"/>
        </w:rPr>
        <w:t>rodusului</w:t>
      </w:r>
      <w:r w:rsidR="0013290F" w:rsidRPr="002167A8">
        <w:rPr>
          <w:rFonts w:ascii="Arial" w:hAnsi="Arial" w:cs="Arial"/>
          <w:sz w:val="20"/>
          <w:szCs w:val="20"/>
        </w:rPr>
        <w:t>, specificate in manualul produsului.</w:t>
      </w:r>
    </w:p>
    <w:p w14:paraId="739F07F9" w14:textId="77777777" w:rsidR="0013290F" w:rsidRPr="002167A8" w:rsidRDefault="00CA5D30" w:rsidP="00DE03E1">
      <w:pPr>
        <w:jc w:val="both"/>
        <w:rPr>
          <w:rFonts w:ascii="Arial" w:hAnsi="Arial" w:cs="Arial"/>
          <w:sz w:val="20"/>
          <w:szCs w:val="20"/>
        </w:rPr>
      </w:pPr>
      <w:r w:rsidRPr="002167A8">
        <w:rPr>
          <w:rFonts w:ascii="Arial" w:hAnsi="Arial" w:cs="Arial"/>
          <w:sz w:val="20"/>
          <w:szCs w:val="20"/>
        </w:rPr>
        <w:t xml:space="preserve">Garanția </w:t>
      </w:r>
      <w:r w:rsidR="0013290F" w:rsidRPr="002167A8">
        <w:rPr>
          <w:rFonts w:ascii="Arial" w:hAnsi="Arial" w:cs="Arial"/>
          <w:sz w:val="20"/>
          <w:szCs w:val="20"/>
        </w:rPr>
        <w:t xml:space="preserve">comercială de durabilitate </w:t>
      </w:r>
      <w:r w:rsidRPr="002167A8">
        <w:rPr>
          <w:rFonts w:ascii="Arial" w:hAnsi="Arial" w:cs="Arial"/>
          <w:sz w:val="20"/>
          <w:szCs w:val="20"/>
        </w:rPr>
        <w:t>nu acoperă uzura normală a produsului, tăieturile, zgârieturile sau orice altă formă de deteriorare accidentală sau cauzată de impact.</w:t>
      </w:r>
    </w:p>
    <w:p w14:paraId="7612EA2E" w14:textId="77777777" w:rsidR="003B061F" w:rsidRPr="002167A8" w:rsidRDefault="003B061F" w:rsidP="00DE03E1">
      <w:pPr>
        <w:jc w:val="both"/>
        <w:rPr>
          <w:rFonts w:ascii="Arial" w:hAnsi="Arial" w:cs="Arial"/>
          <w:sz w:val="20"/>
          <w:szCs w:val="20"/>
        </w:rPr>
      </w:pPr>
      <w:r w:rsidRPr="002167A8">
        <w:rPr>
          <w:rFonts w:ascii="Arial" w:hAnsi="Arial" w:cs="Arial"/>
          <w:sz w:val="20"/>
          <w:szCs w:val="20"/>
        </w:rPr>
        <w:t>De asemenea, garanția comercială de durabilitate nu acoperă accidente produse (cum ar fi, spre exemplu, accidente cauzate din caz fortuit sau forță majoră) și față de care nu se poate reține vreo culpă în sarcina producătorului.</w:t>
      </w:r>
    </w:p>
    <w:p w14:paraId="34E8ED5E" w14:textId="77777777" w:rsidR="006C19F1" w:rsidRPr="002167A8" w:rsidRDefault="0013290F" w:rsidP="0013290F">
      <w:pPr>
        <w:jc w:val="both"/>
        <w:rPr>
          <w:rFonts w:ascii="Arial" w:hAnsi="Arial" w:cs="Arial"/>
          <w:sz w:val="20"/>
          <w:szCs w:val="20"/>
        </w:rPr>
      </w:pPr>
      <w:r w:rsidRPr="002167A8">
        <w:rPr>
          <w:rFonts w:ascii="Arial" w:hAnsi="Arial" w:cs="Arial"/>
          <w:b/>
          <w:bCs/>
          <w:sz w:val="20"/>
          <w:szCs w:val="20"/>
        </w:rPr>
        <w:t xml:space="preserve">Garanția comercială de durabilitate </w:t>
      </w:r>
      <w:r w:rsidR="00CA5D30" w:rsidRPr="002167A8">
        <w:rPr>
          <w:rFonts w:ascii="Arial" w:hAnsi="Arial" w:cs="Arial"/>
          <w:b/>
          <w:bCs/>
          <w:sz w:val="20"/>
          <w:szCs w:val="20"/>
        </w:rPr>
        <w:t>nu se acordă</w:t>
      </w:r>
      <w:r w:rsidR="006C19F1" w:rsidRPr="002167A8">
        <w:rPr>
          <w:rFonts w:ascii="Arial" w:hAnsi="Arial" w:cs="Arial"/>
          <w:b/>
          <w:bCs/>
          <w:sz w:val="20"/>
          <w:szCs w:val="20"/>
        </w:rPr>
        <w:t xml:space="preserve"> pentru</w:t>
      </w:r>
      <w:r w:rsidR="006C19F1" w:rsidRPr="002167A8">
        <w:rPr>
          <w:rFonts w:ascii="Arial" w:hAnsi="Arial" w:cs="Arial"/>
          <w:sz w:val="20"/>
          <w:szCs w:val="20"/>
        </w:rPr>
        <w:t>:</w:t>
      </w:r>
    </w:p>
    <w:p w14:paraId="07E8A2F7" w14:textId="3084C068" w:rsidR="006C19F1" w:rsidRPr="002167A8" w:rsidRDefault="006C19F1" w:rsidP="00DE03E1">
      <w:pPr>
        <w:pStyle w:val="ListParagraph"/>
        <w:numPr>
          <w:ilvl w:val="0"/>
          <w:numId w:val="25"/>
        </w:numPr>
        <w:jc w:val="both"/>
        <w:rPr>
          <w:rFonts w:ascii="Arial" w:hAnsi="Arial" w:cs="Arial"/>
          <w:sz w:val="20"/>
          <w:szCs w:val="20"/>
          <w:lang w:val="en-GB"/>
        </w:rPr>
      </w:pPr>
      <w:r w:rsidRPr="002167A8">
        <w:rPr>
          <w:rFonts w:ascii="Arial" w:hAnsi="Arial" w:cs="Arial"/>
          <w:sz w:val="20"/>
          <w:szCs w:val="20"/>
        </w:rPr>
        <w:t>n</w:t>
      </w:r>
      <w:r w:rsidRPr="002167A8">
        <w:rPr>
          <w:rFonts w:ascii="Arial" w:hAnsi="Arial" w:cs="Arial"/>
          <w:sz w:val="20"/>
          <w:szCs w:val="20"/>
          <w:lang w:val="en-GB"/>
        </w:rPr>
        <w:t>erespectarea pasilor de punere in functiune si operare a produsului, indicate in manualul de utilizare;</w:t>
      </w:r>
    </w:p>
    <w:p w14:paraId="25FEBF04" w14:textId="5F0C112B" w:rsidR="0013290F" w:rsidRPr="002167A8" w:rsidRDefault="00CA5D30" w:rsidP="00DE03E1">
      <w:pPr>
        <w:pStyle w:val="ListParagraph"/>
        <w:numPr>
          <w:ilvl w:val="0"/>
          <w:numId w:val="25"/>
        </w:numPr>
        <w:jc w:val="both"/>
        <w:rPr>
          <w:rFonts w:ascii="Arial" w:hAnsi="Arial" w:cs="Arial"/>
          <w:sz w:val="20"/>
          <w:szCs w:val="20"/>
        </w:rPr>
      </w:pPr>
      <w:r w:rsidRPr="002167A8">
        <w:rPr>
          <w:rFonts w:ascii="Arial" w:hAnsi="Arial" w:cs="Arial"/>
          <w:sz w:val="20"/>
          <w:szCs w:val="20"/>
        </w:rPr>
        <w:t>produsel</w:t>
      </w:r>
      <w:r w:rsidR="006C19F1" w:rsidRPr="002167A8">
        <w:rPr>
          <w:rFonts w:ascii="Arial" w:hAnsi="Arial" w:cs="Arial"/>
          <w:sz w:val="20"/>
          <w:szCs w:val="20"/>
        </w:rPr>
        <w:t>e</w:t>
      </w:r>
      <w:r w:rsidRPr="002167A8">
        <w:rPr>
          <w:rFonts w:ascii="Arial" w:hAnsi="Arial" w:cs="Arial"/>
          <w:sz w:val="20"/>
          <w:szCs w:val="20"/>
        </w:rPr>
        <w:t xml:space="preserve"> depozitate, instalate incorect, folosite inadecvat sau în alte scopuri, alterate sau curățate prin metode improprii sau cu substanțe neadecvate</w:t>
      </w:r>
      <w:r w:rsidR="006C19F1" w:rsidRPr="002167A8">
        <w:rPr>
          <w:rFonts w:ascii="Arial" w:hAnsi="Arial" w:cs="Arial"/>
          <w:sz w:val="20"/>
          <w:szCs w:val="20"/>
        </w:rPr>
        <w:t>;</w:t>
      </w:r>
    </w:p>
    <w:p w14:paraId="31F7BC7A" w14:textId="1CC572D4" w:rsidR="006C19F1" w:rsidRPr="002167A8" w:rsidRDefault="00CA5D30" w:rsidP="00DE03E1">
      <w:pPr>
        <w:pStyle w:val="ListParagraph"/>
        <w:numPr>
          <w:ilvl w:val="0"/>
          <w:numId w:val="25"/>
        </w:numPr>
        <w:jc w:val="both"/>
        <w:rPr>
          <w:rFonts w:ascii="Arial" w:hAnsi="Arial" w:cs="Arial"/>
          <w:sz w:val="20"/>
          <w:szCs w:val="20"/>
        </w:rPr>
      </w:pPr>
      <w:r w:rsidRPr="002167A8">
        <w:rPr>
          <w:rFonts w:ascii="Arial" w:hAnsi="Arial" w:cs="Arial"/>
          <w:sz w:val="20"/>
          <w:szCs w:val="20"/>
        </w:rPr>
        <w:t>dacă produsul a fost depozitat în aer liber sau în condiții de umiditate, cu excepția produselor pentru exterior</w:t>
      </w:r>
      <w:r w:rsidR="006C19F1" w:rsidRPr="002167A8">
        <w:rPr>
          <w:rFonts w:ascii="Arial" w:hAnsi="Arial" w:cs="Arial"/>
          <w:sz w:val="20"/>
          <w:szCs w:val="20"/>
        </w:rPr>
        <w:t>;</w:t>
      </w:r>
    </w:p>
    <w:p w14:paraId="02EC4BA9" w14:textId="46C13A3D" w:rsidR="006C19F1" w:rsidRPr="002167A8" w:rsidRDefault="006C19F1" w:rsidP="00DE03E1">
      <w:pPr>
        <w:pStyle w:val="ListParagraph"/>
        <w:numPr>
          <w:ilvl w:val="0"/>
          <w:numId w:val="25"/>
        </w:numPr>
        <w:jc w:val="both"/>
        <w:rPr>
          <w:rFonts w:ascii="Arial" w:hAnsi="Arial" w:cs="Arial"/>
          <w:sz w:val="20"/>
          <w:szCs w:val="20"/>
        </w:rPr>
      </w:pPr>
      <w:r w:rsidRPr="002167A8">
        <w:rPr>
          <w:rFonts w:ascii="Arial" w:hAnsi="Arial" w:cs="Arial"/>
          <w:sz w:val="20"/>
          <w:szCs w:val="20"/>
        </w:rPr>
        <w:t>produsele u</w:t>
      </w:r>
      <w:r w:rsidRPr="002167A8">
        <w:rPr>
          <w:rFonts w:ascii="Arial" w:hAnsi="Arial" w:cs="Arial"/>
          <w:sz w:val="20"/>
          <w:szCs w:val="20"/>
          <w:lang w:val="en-GB"/>
        </w:rPr>
        <w:t>tilizate in regim industrial;</w:t>
      </w:r>
    </w:p>
    <w:p w14:paraId="57DF7D72" w14:textId="7EBC28D3" w:rsidR="003B061F" w:rsidRPr="002167A8" w:rsidRDefault="006C19F1" w:rsidP="00DE03E1">
      <w:pPr>
        <w:pStyle w:val="ListParagraph"/>
        <w:numPr>
          <w:ilvl w:val="0"/>
          <w:numId w:val="25"/>
        </w:numPr>
        <w:jc w:val="both"/>
        <w:rPr>
          <w:rFonts w:ascii="Arial" w:hAnsi="Arial" w:cs="Arial"/>
          <w:sz w:val="20"/>
          <w:szCs w:val="20"/>
        </w:rPr>
      </w:pPr>
      <w:r w:rsidRPr="002167A8">
        <w:rPr>
          <w:rFonts w:ascii="Arial" w:hAnsi="Arial" w:cs="Arial"/>
          <w:sz w:val="20"/>
          <w:szCs w:val="20"/>
        </w:rPr>
        <w:t>d</w:t>
      </w:r>
      <w:r w:rsidRPr="002167A8">
        <w:rPr>
          <w:rFonts w:ascii="Arial" w:hAnsi="Arial" w:cs="Arial"/>
          <w:sz w:val="20"/>
          <w:szCs w:val="20"/>
          <w:lang w:val="en-GB"/>
        </w:rPr>
        <w:t>epasirea sarcinilor maxime – incarcarea produsului peste capacitatile sale indicate in manualul de utilizare;</w:t>
      </w:r>
    </w:p>
    <w:p w14:paraId="34DC9E3E" w14:textId="73782A2A" w:rsidR="003B061F" w:rsidRPr="002167A8" w:rsidRDefault="003B061F" w:rsidP="00DE03E1">
      <w:pPr>
        <w:pStyle w:val="ListParagraph"/>
        <w:numPr>
          <w:ilvl w:val="0"/>
          <w:numId w:val="25"/>
        </w:numPr>
        <w:jc w:val="both"/>
        <w:rPr>
          <w:rFonts w:ascii="Arial" w:hAnsi="Arial" w:cs="Arial"/>
          <w:sz w:val="20"/>
          <w:szCs w:val="20"/>
          <w:lang w:val="en-GB"/>
        </w:rPr>
      </w:pPr>
      <w:r w:rsidRPr="002167A8">
        <w:rPr>
          <w:rFonts w:ascii="Arial" w:hAnsi="Arial" w:cs="Arial"/>
          <w:sz w:val="20"/>
          <w:szCs w:val="20"/>
        </w:rPr>
        <w:t>l</w:t>
      </w:r>
      <w:r w:rsidR="006C19F1" w:rsidRPr="002167A8">
        <w:rPr>
          <w:rFonts w:ascii="Arial" w:hAnsi="Arial" w:cs="Arial"/>
          <w:sz w:val="20"/>
          <w:szCs w:val="20"/>
          <w:lang w:val="en-GB"/>
        </w:rPr>
        <w:t xml:space="preserve">ipsa intretinerii – acumularea de praf/murdarie/impuritati, nerespectarea conditiilor de intretinere si curatare din manualul de utilizare; </w:t>
      </w:r>
    </w:p>
    <w:p w14:paraId="5A30221A" w14:textId="5EBDAEE0" w:rsidR="003B061F" w:rsidRPr="002167A8" w:rsidRDefault="006C19F1" w:rsidP="00DE03E1">
      <w:pPr>
        <w:pStyle w:val="ListParagraph"/>
        <w:numPr>
          <w:ilvl w:val="0"/>
          <w:numId w:val="25"/>
        </w:numPr>
        <w:jc w:val="both"/>
        <w:rPr>
          <w:rFonts w:ascii="Arial" w:hAnsi="Arial" w:cs="Arial"/>
          <w:sz w:val="20"/>
          <w:szCs w:val="20"/>
        </w:rPr>
      </w:pPr>
      <w:r w:rsidRPr="002167A8">
        <w:rPr>
          <w:rFonts w:ascii="Arial" w:hAnsi="Arial" w:cs="Arial"/>
          <w:sz w:val="20"/>
          <w:szCs w:val="20"/>
          <w:lang w:val="en-GB"/>
        </w:rPr>
        <w:t>folosirea si depozitarea produsului in conditii de temperatura extrema si/sau umiditate;</w:t>
      </w:r>
    </w:p>
    <w:p w14:paraId="7164AEEF" w14:textId="1B2ADD52" w:rsidR="003B061F" w:rsidRPr="002167A8" w:rsidRDefault="003B061F" w:rsidP="00DE03E1">
      <w:pPr>
        <w:pStyle w:val="ListParagraph"/>
        <w:numPr>
          <w:ilvl w:val="0"/>
          <w:numId w:val="25"/>
        </w:numPr>
        <w:jc w:val="both"/>
        <w:rPr>
          <w:rFonts w:ascii="Arial" w:hAnsi="Arial" w:cs="Arial"/>
          <w:sz w:val="20"/>
          <w:szCs w:val="20"/>
        </w:rPr>
      </w:pPr>
      <w:r w:rsidRPr="002167A8">
        <w:rPr>
          <w:rFonts w:ascii="Arial" w:hAnsi="Arial" w:cs="Arial"/>
          <w:sz w:val="20"/>
          <w:szCs w:val="20"/>
        </w:rPr>
        <w:t>d</w:t>
      </w:r>
      <w:r w:rsidR="006C19F1" w:rsidRPr="002167A8">
        <w:rPr>
          <w:rFonts w:ascii="Arial" w:hAnsi="Arial" w:cs="Arial"/>
          <w:sz w:val="20"/>
          <w:szCs w:val="20"/>
          <w:lang w:val="en-GB"/>
        </w:rPr>
        <w:t>eteriorari fizice – socuri mecanice, zgarieturi, loviri ale produsului;</w:t>
      </w:r>
    </w:p>
    <w:p w14:paraId="266D6EE4" w14:textId="3016717F" w:rsidR="006C19F1" w:rsidRPr="002167A8" w:rsidRDefault="003B061F" w:rsidP="00DE03E1">
      <w:pPr>
        <w:pStyle w:val="ListParagraph"/>
        <w:numPr>
          <w:ilvl w:val="0"/>
          <w:numId w:val="25"/>
        </w:numPr>
        <w:jc w:val="both"/>
        <w:rPr>
          <w:rFonts w:ascii="Arial" w:hAnsi="Arial" w:cs="Arial"/>
          <w:sz w:val="20"/>
          <w:szCs w:val="20"/>
        </w:rPr>
      </w:pPr>
      <w:r w:rsidRPr="002167A8">
        <w:rPr>
          <w:rFonts w:ascii="Arial" w:hAnsi="Arial" w:cs="Arial"/>
          <w:sz w:val="20"/>
          <w:szCs w:val="20"/>
        </w:rPr>
        <w:t>i</w:t>
      </w:r>
      <w:r w:rsidR="006C19F1" w:rsidRPr="002167A8">
        <w:rPr>
          <w:rFonts w:ascii="Arial" w:hAnsi="Arial" w:cs="Arial"/>
          <w:sz w:val="20"/>
          <w:szCs w:val="20"/>
          <w:lang w:val="en-GB"/>
        </w:rPr>
        <w:t>nterventii neautorizate – desfacerea produsului de catre client/persoane neautorizare, incercarea de a-l repara in regim propriu.</w:t>
      </w:r>
    </w:p>
    <w:p w14:paraId="59FCAEF2" w14:textId="77777777" w:rsidR="00CA5D30" w:rsidRDefault="00CA5D30" w:rsidP="00885212">
      <w:pPr>
        <w:rPr>
          <w:rFonts w:ascii="Arial" w:hAnsi="Arial" w:cs="Arial"/>
          <w:b/>
          <w:bCs/>
          <w:sz w:val="20"/>
          <w:szCs w:val="20"/>
        </w:rPr>
      </w:pPr>
    </w:p>
    <w:p w14:paraId="1F8DAEB7" w14:textId="77777777" w:rsidR="00D75247" w:rsidRPr="002167A8" w:rsidRDefault="00D75247" w:rsidP="00885212">
      <w:pPr>
        <w:rPr>
          <w:rFonts w:ascii="Arial" w:hAnsi="Arial" w:cs="Arial"/>
          <w:b/>
          <w:bCs/>
          <w:sz w:val="20"/>
          <w:szCs w:val="20"/>
        </w:rPr>
      </w:pPr>
    </w:p>
    <w:p w14:paraId="2B1B84F5" w14:textId="573781A8" w:rsidR="00885212" w:rsidRPr="002167A8" w:rsidRDefault="00CA5D30" w:rsidP="00DE03E1">
      <w:pPr>
        <w:pStyle w:val="ListParagraph"/>
        <w:numPr>
          <w:ilvl w:val="0"/>
          <w:numId w:val="23"/>
        </w:numPr>
        <w:rPr>
          <w:rFonts w:ascii="Arial" w:hAnsi="Arial" w:cs="Arial"/>
          <w:b/>
          <w:bCs/>
          <w:sz w:val="20"/>
          <w:szCs w:val="20"/>
        </w:rPr>
      </w:pPr>
      <w:r w:rsidRPr="002167A8">
        <w:rPr>
          <w:rFonts w:ascii="Arial" w:hAnsi="Arial" w:cs="Arial"/>
          <w:b/>
          <w:bCs/>
          <w:sz w:val="20"/>
          <w:szCs w:val="20"/>
        </w:rPr>
        <w:lastRenderedPageBreak/>
        <w:t xml:space="preserve">Produsele cărora li se aplică garanţia comercială </w:t>
      </w:r>
      <w:r w:rsidR="00885212" w:rsidRPr="002167A8">
        <w:rPr>
          <w:rFonts w:ascii="Arial" w:hAnsi="Arial" w:cs="Arial"/>
          <w:b/>
          <w:bCs/>
          <w:sz w:val="20"/>
          <w:szCs w:val="20"/>
        </w:rPr>
        <w:t>de durabilitate</w:t>
      </w:r>
    </w:p>
    <w:p w14:paraId="6D6E3C2D" w14:textId="13A99FC9" w:rsidR="000067FB" w:rsidRPr="002167A8" w:rsidRDefault="00002D20" w:rsidP="00DE03E1">
      <w:pPr>
        <w:jc w:val="both"/>
        <w:rPr>
          <w:rFonts w:ascii="Arial" w:hAnsi="Arial" w:cs="Arial"/>
          <w:sz w:val="20"/>
          <w:szCs w:val="20"/>
        </w:rPr>
      </w:pPr>
      <w:r w:rsidRPr="002167A8">
        <w:rPr>
          <w:rFonts w:ascii="Arial" w:hAnsi="Arial" w:cs="Arial"/>
          <w:sz w:val="20"/>
          <w:szCs w:val="20"/>
        </w:rPr>
        <w:t xml:space="preserve">Garanția comercială de durabilitate pentru o perioadă de 3 </w:t>
      </w:r>
      <w:r w:rsidR="00DE03E1" w:rsidRPr="002167A8">
        <w:rPr>
          <w:rFonts w:ascii="Arial" w:hAnsi="Arial" w:cs="Arial"/>
          <w:sz w:val="20"/>
          <w:szCs w:val="20"/>
        </w:rPr>
        <w:t xml:space="preserve">(trei) </w:t>
      </w:r>
      <w:r w:rsidRPr="002167A8">
        <w:rPr>
          <w:rFonts w:ascii="Arial" w:hAnsi="Arial" w:cs="Arial"/>
          <w:sz w:val="20"/>
          <w:szCs w:val="20"/>
        </w:rPr>
        <w:t xml:space="preserve">ani de zile </w:t>
      </w:r>
      <w:r w:rsidR="000067FB" w:rsidRPr="002167A8">
        <w:rPr>
          <w:rFonts w:ascii="Arial" w:hAnsi="Arial" w:cs="Arial"/>
          <w:sz w:val="20"/>
          <w:szCs w:val="20"/>
        </w:rPr>
        <w:t>se aplic</w:t>
      </w:r>
      <w:r w:rsidR="004449D0" w:rsidRPr="002167A8">
        <w:rPr>
          <w:rFonts w:ascii="Arial" w:hAnsi="Arial" w:cs="Arial"/>
          <w:sz w:val="20"/>
          <w:szCs w:val="20"/>
        </w:rPr>
        <w:t>a</w:t>
      </w:r>
      <w:r w:rsidR="000067FB" w:rsidRPr="002167A8">
        <w:rPr>
          <w:rFonts w:ascii="Arial" w:hAnsi="Arial" w:cs="Arial"/>
          <w:sz w:val="20"/>
          <w:szCs w:val="20"/>
        </w:rPr>
        <w:t xml:space="preserve"> produselor men</w:t>
      </w:r>
      <w:r w:rsidR="004449D0" w:rsidRPr="002167A8">
        <w:rPr>
          <w:rFonts w:ascii="Arial" w:hAnsi="Arial" w:cs="Arial"/>
          <w:sz w:val="20"/>
          <w:szCs w:val="20"/>
        </w:rPr>
        <w:t>t</w:t>
      </w:r>
      <w:r w:rsidR="000067FB" w:rsidRPr="002167A8">
        <w:rPr>
          <w:rFonts w:ascii="Arial" w:hAnsi="Arial" w:cs="Arial"/>
          <w:sz w:val="20"/>
          <w:szCs w:val="20"/>
        </w:rPr>
        <w:t>ionate expres pe factura fiscal</w:t>
      </w:r>
      <w:r w:rsidR="004449D0" w:rsidRPr="002167A8">
        <w:rPr>
          <w:rFonts w:ascii="Arial" w:hAnsi="Arial" w:cs="Arial"/>
          <w:sz w:val="20"/>
          <w:szCs w:val="20"/>
        </w:rPr>
        <w:t>a</w:t>
      </w:r>
      <w:r w:rsidR="000067FB" w:rsidRPr="002167A8">
        <w:rPr>
          <w:rFonts w:ascii="Arial" w:hAnsi="Arial" w:cs="Arial"/>
          <w:sz w:val="20"/>
          <w:szCs w:val="20"/>
        </w:rPr>
        <w:t xml:space="preserve"> / certificatul de garan</w:t>
      </w:r>
      <w:r w:rsidR="004449D0" w:rsidRPr="002167A8">
        <w:rPr>
          <w:rFonts w:ascii="Arial" w:hAnsi="Arial" w:cs="Arial"/>
          <w:sz w:val="20"/>
          <w:szCs w:val="20"/>
        </w:rPr>
        <w:t>t</w:t>
      </w:r>
      <w:r w:rsidR="000067FB" w:rsidRPr="002167A8">
        <w:rPr>
          <w:rFonts w:ascii="Arial" w:hAnsi="Arial" w:cs="Arial"/>
          <w:sz w:val="20"/>
          <w:szCs w:val="20"/>
        </w:rPr>
        <w:t xml:space="preserve">ie individual, </w:t>
      </w:r>
      <w:r w:rsidR="004449D0" w:rsidRPr="002167A8">
        <w:rPr>
          <w:rFonts w:ascii="Arial" w:hAnsi="Arial" w:cs="Arial"/>
          <w:sz w:val="20"/>
          <w:szCs w:val="20"/>
        </w:rPr>
        <w:t>i</w:t>
      </w:r>
      <w:r w:rsidR="000067FB" w:rsidRPr="002167A8">
        <w:rPr>
          <w:rFonts w:ascii="Arial" w:hAnsi="Arial" w:cs="Arial"/>
          <w:sz w:val="20"/>
          <w:szCs w:val="20"/>
        </w:rPr>
        <w:t>n func</w:t>
      </w:r>
      <w:r w:rsidR="004449D0" w:rsidRPr="002167A8">
        <w:rPr>
          <w:rFonts w:ascii="Arial" w:hAnsi="Arial" w:cs="Arial"/>
          <w:sz w:val="20"/>
          <w:szCs w:val="20"/>
        </w:rPr>
        <w:t>t</w:t>
      </w:r>
      <w:r w:rsidR="000067FB" w:rsidRPr="002167A8">
        <w:rPr>
          <w:rFonts w:ascii="Arial" w:hAnsi="Arial" w:cs="Arial"/>
          <w:sz w:val="20"/>
          <w:szCs w:val="20"/>
        </w:rPr>
        <w:t xml:space="preserve">ie de categoria </w:t>
      </w:r>
      <w:r w:rsidR="004449D0" w:rsidRPr="002167A8">
        <w:rPr>
          <w:rFonts w:ascii="Arial" w:hAnsi="Arial" w:cs="Arial"/>
          <w:sz w:val="20"/>
          <w:szCs w:val="20"/>
        </w:rPr>
        <w:t>s</w:t>
      </w:r>
      <w:r w:rsidR="000067FB" w:rsidRPr="002167A8">
        <w:rPr>
          <w:rFonts w:ascii="Arial" w:hAnsi="Arial" w:cs="Arial"/>
          <w:sz w:val="20"/>
          <w:szCs w:val="20"/>
        </w:rPr>
        <w:t>i specifica</w:t>
      </w:r>
      <w:r w:rsidR="004449D0" w:rsidRPr="002167A8">
        <w:rPr>
          <w:rFonts w:ascii="Arial" w:hAnsi="Arial" w:cs="Arial"/>
          <w:sz w:val="20"/>
          <w:szCs w:val="20"/>
        </w:rPr>
        <w:t>t</w:t>
      </w:r>
      <w:r w:rsidR="000067FB" w:rsidRPr="002167A8">
        <w:rPr>
          <w:rFonts w:ascii="Arial" w:hAnsi="Arial" w:cs="Arial"/>
          <w:sz w:val="20"/>
          <w:szCs w:val="20"/>
        </w:rPr>
        <w:t>iile acestora.</w:t>
      </w:r>
    </w:p>
    <w:p w14:paraId="6925CDD0" w14:textId="77777777" w:rsidR="0013290F" w:rsidRPr="002167A8" w:rsidRDefault="0013290F" w:rsidP="00DE03E1">
      <w:pPr>
        <w:jc w:val="both"/>
        <w:rPr>
          <w:rFonts w:ascii="Arial" w:hAnsi="Arial" w:cs="Arial"/>
          <w:sz w:val="20"/>
          <w:szCs w:val="20"/>
        </w:rPr>
      </w:pPr>
      <w:r w:rsidRPr="002167A8">
        <w:rPr>
          <w:rFonts w:ascii="Arial" w:hAnsi="Arial" w:cs="Arial"/>
          <w:sz w:val="20"/>
          <w:szCs w:val="20"/>
        </w:rPr>
        <w:t xml:space="preserve">Se aplica atat achizitiilor fizice, cat si comenzilor realizate prin </w:t>
      </w:r>
      <w:r w:rsidRPr="002167A8">
        <w:rPr>
          <w:rFonts w:ascii="Arial" w:hAnsi="Arial" w:cs="Arial"/>
          <w:b/>
          <w:bCs/>
          <w:sz w:val="20"/>
          <w:szCs w:val="20"/>
        </w:rPr>
        <w:t>magazin online sau call center</w:t>
      </w:r>
      <w:r w:rsidRPr="002167A8">
        <w:rPr>
          <w:rFonts w:ascii="Arial" w:hAnsi="Arial" w:cs="Arial"/>
          <w:sz w:val="20"/>
          <w:szCs w:val="20"/>
        </w:rPr>
        <w:t>, cu conditia ca garantia sa fie comunicata consumatorului inainte de finalizarea comenzii.</w:t>
      </w:r>
    </w:p>
    <w:p w14:paraId="11E4D380" w14:textId="77777777" w:rsidR="00DE03E1" w:rsidRPr="002167A8" w:rsidRDefault="00DE03E1" w:rsidP="00DE03E1">
      <w:pPr>
        <w:jc w:val="both"/>
        <w:rPr>
          <w:rFonts w:ascii="Arial" w:hAnsi="Arial" w:cs="Arial"/>
          <w:sz w:val="20"/>
          <w:szCs w:val="20"/>
        </w:rPr>
      </w:pPr>
      <w:r w:rsidRPr="002167A8">
        <w:rPr>
          <w:rFonts w:ascii="Arial" w:hAnsi="Arial" w:cs="Arial"/>
          <w:sz w:val="20"/>
          <w:szCs w:val="20"/>
        </w:rPr>
        <w:t xml:space="preserve">Pentru echipamentele actionate cu acumulator, garantia comercială de durabilitate se aplica exclusiv echipamentului propriu-zis, </w:t>
      </w:r>
      <w:r w:rsidRPr="002167A8">
        <w:rPr>
          <w:rFonts w:ascii="Arial" w:hAnsi="Arial" w:cs="Arial"/>
          <w:b/>
          <w:bCs/>
          <w:sz w:val="20"/>
          <w:szCs w:val="20"/>
        </w:rPr>
        <w:t xml:space="preserve">nu si acumulatorului. </w:t>
      </w:r>
      <w:r w:rsidRPr="002167A8">
        <w:rPr>
          <w:rFonts w:ascii="Arial" w:hAnsi="Arial" w:cs="Arial"/>
          <w:sz w:val="20"/>
          <w:szCs w:val="20"/>
        </w:rPr>
        <w:t>Acumulatorul beneficiaza doar de garantia legală de conformitate, în termenul legal de 2 (doi) ani, fiind considerat consumabil, conform recomandarilor producatorului.</w:t>
      </w:r>
    </w:p>
    <w:p w14:paraId="3511002C" w14:textId="6EE5524E" w:rsidR="00CA5D30" w:rsidRPr="002167A8" w:rsidRDefault="00CA5D30" w:rsidP="00DE03E1">
      <w:pPr>
        <w:pStyle w:val="ListParagraph"/>
        <w:numPr>
          <w:ilvl w:val="0"/>
          <w:numId w:val="23"/>
        </w:numPr>
        <w:rPr>
          <w:rFonts w:ascii="Arial" w:hAnsi="Arial" w:cs="Arial"/>
          <w:b/>
          <w:bCs/>
          <w:sz w:val="20"/>
          <w:szCs w:val="20"/>
        </w:rPr>
      </w:pPr>
      <w:r w:rsidRPr="002167A8">
        <w:rPr>
          <w:rFonts w:ascii="Arial" w:hAnsi="Arial" w:cs="Arial"/>
          <w:b/>
          <w:bCs/>
          <w:sz w:val="20"/>
          <w:szCs w:val="20"/>
        </w:rPr>
        <w:t xml:space="preserve">Procedura </w:t>
      </w:r>
      <w:bookmarkStart w:id="3" w:name="_Hlk222348017"/>
      <w:r w:rsidRPr="002167A8">
        <w:rPr>
          <w:rFonts w:ascii="Arial" w:hAnsi="Arial" w:cs="Arial"/>
          <w:b/>
          <w:bCs/>
          <w:sz w:val="20"/>
          <w:szCs w:val="20"/>
        </w:rPr>
        <w:t>pentru a obţine aducerea în aplicare a garanţiei comerciale</w:t>
      </w:r>
      <w:bookmarkEnd w:id="3"/>
    </w:p>
    <w:p w14:paraId="0B7500E3" w14:textId="79FDBFA8" w:rsidR="00A90552" w:rsidRPr="002167A8" w:rsidRDefault="00A90552" w:rsidP="00DE03E1">
      <w:pPr>
        <w:pStyle w:val="NormalWeb"/>
        <w:jc w:val="both"/>
        <w:rPr>
          <w:rFonts w:ascii="Arial" w:hAnsi="Arial" w:cs="Arial"/>
          <w:sz w:val="20"/>
          <w:szCs w:val="20"/>
        </w:rPr>
      </w:pPr>
      <w:r w:rsidRPr="002167A8">
        <w:rPr>
          <w:rFonts w:ascii="Arial" w:hAnsi="Arial" w:cs="Arial"/>
          <w:sz w:val="20"/>
          <w:szCs w:val="20"/>
        </w:rPr>
        <w:t>Pentru a beneficia de garantia comercială de durabilitate de 3 (trei) ani, trebuie indeplinite cumulativ urmatoarele conditii:</w:t>
      </w:r>
    </w:p>
    <w:p w14:paraId="22AFB000" w14:textId="121AC9E3"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Pastrarea si prezentarea facturii/bonului fiscal IN ORIGINAL si certificatului de garantie comercială de durabilitate la unitatea de service;</w:t>
      </w:r>
    </w:p>
    <w:p w14:paraId="48FFB7EE" w14:textId="77777777"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Produsul sa fie utilizat conform instructiunilor din manualul de utilizare;</w:t>
      </w:r>
    </w:p>
    <w:p w14:paraId="15400DB0" w14:textId="77777777"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Respectarea parametrilor tehnici indicati de producator;</w:t>
      </w:r>
    </w:p>
    <w:p w14:paraId="5559E5D0" w14:textId="77777777"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Efectuarea operatiunilor de intretinere recomandate;</w:t>
      </w:r>
    </w:p>
    <w:p w14:paraId="321831B0" w14:textId="77777777"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Produsul sa nu fi fost modificat sau reparat de persoane neautorizate;</w:t>
      </w:r>
    </w:p>
    <w:p w14:paraId="74D24456" w14:textId="46E36114" w:rsidR="00A90552" w:rsidRPr="002167A8" w:rsidRDefault="00A90552" w:rsidP="00DE03E1">
      <w:pPr>
        <w:numPr>
          <w:ilvl w:val="0"/>
          <w:numId w:val="27"/>
        </w:numPr>
        <w:rPr>
          <w:rFonts w:ascii="Arial" w:hAnsi="Arial" w:cs="Arial"/>
          <w:sz w:val="20"/>
          <w:szCs w:val="20"/>
        </w:rPr>
      </w:pPr>
      <w:r w:rsidRPr="002167A8">
        <w:rPr>
          <w:rFonts w:ascii="Arial" w:hAnsi="Arial" w:cs="Arial"/>
          <w:sz w:val="20"/>
          <w:szCs w:val="20"/>
        </w:rPr>
        <w:t>Să nu fie incidente niciuna din situațiile de neacordare sau neacoperire indicate în prezentul certificat</w:t>
      </w:r>
    </w:p>
    <w:p w14:paraId="4A3F4B3B" w14:textId="77777777" w:rsidR="00F51F34" w:rsidRPr="002167A8" w:rsidRDefault="00F51F34" w:rsidP="00773521">
      <w:pPr>
        <w:rPr>
          <w:rFonts w:ascii="Arial" w:hAnsi="Arial" w:cs="Arial"/>
          <w:sz w:val="20"/>
          <w:szCs w:val="20"/>
        </w:rPr>
      </w:pPr>
    </w:p>
    <w:p w14:paraId="3A8E5AAB" w14:textId="09F5EEB2" w:rsidR="00773521" w:rsidRPr="002167A8" w:rsidRDefault="00773521" w:rsidP="00DE03E1">
      <w:pPr>
        <w:pStyle w:val="ListParagraph"/>
        <w:numPr>
          <w:ilvl w:val="0"/>
          <w:numId w:val="23"/>
        </w:numPr>
        <w:rPr>
          <w:rFonts w:ascii="Arial" w:hAnsi="Arial" w:cs="Arial"/>
          <w:b/>
          <w:bCs/>
          <w:sz w:val="20"/>
          <w:szCs w:val="20"/>
        </w:rPr>
      </w:pPr>
      <w:r w:rsidRPr="002167A8">
        <w:rPr>
          <w:rFonts w:ascii="Arial" w:hAnsi="Arial" w:cs="Arial"/>
          <w:b/>
          <w:bCs/>
          <w:sz w:val="20"/>
          <w:szCs w:val="20"/>
        </w:rPr>
        <w:t>Drepturile consumatorului</w:t>
      </w:r>
    </w:p>
    <w:p w14:paraId="3657AD28" w14:textId="6AEF5599" w:rsidR="00A329B7" w:rsidRPr="002167A8" w:rsidRDefault="004449D0" w:rsidP="00A329B7">
      <w:pPr>
        <w:rPr>
          <w:rFonts w:ascii="Arial" w:hAnsi="Arial" w:cs="Arial"/>
          <w:sz w:val="20"/>
          <w:szCs w:val="20"/>
        </w:rPr>
      </w:pPr>
      <w:r w:rsidRPr="002167A8">
        <w:rPr>
          <w:rFonts w:ascii="Arial" w:hAnsi="Arial" w:cs="Arial"/>
          <w:sz w:val="20"/>
          <w:szCs w:val="20"/>
        </w:rPr>
        <w:t>I</w:t>
      </w:r>
      <w:r w:rsidR="00A329B7" w:rsidRPr="002167A8">
        <w:rPr>
          <w:rFonts w:ascii="Arial" w:hAnsi="Arial" w:cs="Arial"/>
          <w:sz w:val="20"/>
          <w:szCs w:val="20"/>
        </w:rPr>
        <w:t>n perioada garan</w:t>
      </w:r>
      <w:r w:rsidRPr="002167A8">
        <w:rPr>
          <w:rFonts w:ascii="Arial" w:hAnsi="Arial" w:cs="Arial"/>
          <w:sz w:val="20"/>
          <w:szCs w:val="20"/>
        </w:rPr>
        <w:t>t</w:t>
      </w:r>
      <w:r w:rsidR="00A329B7" w:rsidRPr="002167A8">
        <w:rPr>
          <w:rFonts w:ascii="Arial" w:hAnsi="Arial" w:cs="Arial"/>
          <w:sz w:val="20"/>
          <w:szCs w:val="20"/>
        </w:rPr>
        <w:t xml:space="preserve">iei </w:t>
      </w:r>
      <w:r w:rsidR="00A90552" w:rsidRPr="002167A8">
        <w:rPr>
          <w:rFonts w:ascii="Arial" w:hAnsi="Arial" w:cs="Arial"/>
          <w:sz w:val="20"/>
          <w:szCs w:val="20"/>
        </w:rPr>
        <w:t>comerciale de durabilitate</w:t>
      </w:r>
      <w:r w:rsidR="00A329B7" w:rsidRPr="002167A8">
        <w:rPr>
          <w:rFonts w:ascii="Arial" w:hAnsi="Arial" w:cs="Arial"/>
          <w:sz w:val="20"/>
          <w:szCs w:val="20"/>
        </w:rPr>
        <w:t xml:space="preserve">, </w:t>
      </w:r>
      <w:r w:rsidR="00A90552" w:rsidRPr="002167A8">
        <w:rPr>
          <w:rFonts w:ascii="Arial" w:hAnsi="Arial" w:cs="Arial"/>
          <w:sz w:val="20"/>
          <w:szCs w:val="20"/>
        </w:rPr>
        <w:t xml:space="preserve">Producătorul </w:t>
      </w:r>
      <w:r w:rsidR="00A329B7" w:rsidRPr="002167A8">
        <w:rPr>
          <w:rFonts w:ascii="Arial" w:hAnsi="Arial" w:cs="Arial"/>
          <w:sz w:val="20"/>
          <w:szCs w:val="20"/>
        </w:rPr>
        <w:t>asigur</w:t>
      </w:r>
      <w:r w:rsidRPr="002167A8">
        <w:rPr>
          <w:rFonts w:ascii="Arial" w:hAnsi="Arial" w:cs="Arial"/>
          <w:sz w:val="20"/>
          <w:szCs w:val="20"/>
        </w:rPr>
        <w:t>a</w:t>
      </w:r>
      <w:r w:rsidR="00A329B7" w:rsidRPr="002167A8">
        <w:rPr>
          <w:rFonts w:ascii="Arial" w:hAnsi="Arial" w:cs="Arial"/>
          <w:sz w:val="20"/>
          <w:szCs w:val="20"/>
        </w:rPr>
        <w:t xml:space="preserve">, </w:t>
      </w:r>
      <w:r w:rsidRPr="002167A8">
        <w:rPr>
          <w:rFonts w:ascii="Arial" w:hAnsi="Arial" w:cs="Arial"/>
          <w:sz w:val="20"/>
          <w:szCs w:val="20"/>
        </w:rPr>
        <w:t>i</w:t>
      </w:r>
      <w:r w:rsidR="00A329B7" w:rsidRPr="002167A8">
        <w:rPr>
          <w:rFonts w:ascii="Arial" w:hAnsi="Arial" w:cs="Arial"/>
          <w:sz w:val="20"/>
          <w:szCs w:val="20"/>
        </w:rPr>
        <w:t>n mod gratuit:</w:t>
      </w:r>
    </w:p>
    <w:p w14:paraId="5C9AA920" w14:textId="421B057C" w:rsidR="00A329B7" w:rsidRPr="002167A8" w:rsidRDefault="00E45332" w:rsidP="00DE03E1">
      <w:pPr>
        <w:numPr>
          <w:ilvl w:val="0"/>
          <w:numId w:val="30"/>
        </w:numPr>
        <w:rPr>
          <w:rFonts w:ascii="Arial" w:hAnsi="Arial" w:cs="Arial"/>
          <w:sz w:val="20"/>
          <w:szCs w:val="20"/>
        </w:rPr>
      </w:pPr>
      <w:r w:rsidRPr="002167A8">
        <w:rPr>
          <w:rFonts w:ascii="Arial" w:hAnsi="Arial" w:cs="Arial"/>
          <w:sz w:val="20"/>
          <w:szCs w:val="20"/>
        </w:rPr>
        <w:t>R</w:t>
      </w:r>
      <w:r w:rsidR="00A329B7" w:rsidRPr="002167A8">
        <w:rPr>
          <w:rFonts w:ascii="Arial" w:hAnsi="Arial" w:cs="Arial"/>
          <w:sz w:val="20"/>
          <w:szCs w:val="20"/>
        </w:rPr>
        <w:t xml:space="preserve">epararea </w:t>
      </w:r>
      <w:r w:rsidR="00CD427F">
        <w:rPr>
          <w:rFonts w:ascii="Arial" w:hAnsi="Arial" w:cs="Arial"/>
          <w:sz w:val="20"/>
          <w:szCs w:val="20"/>
        </w:rPr>
        <w:t xml:space="preserve">gratuită a </w:t>
      </w:r>
      <w:r w:rsidR="00A329B7" w:rsidRPr="002167A8">
        <w:rPr>
          <w:rFonts w:ascii="Arial" w:hAnsi="Arial" w:cs="Arial"/>
          <w:sz w:val="20"/>
          <w:szCs w:val="20"/>
        </w:rPr>
        <w:t>produsului sau</w:t>
      </w:r>
      <w:r w:rsidRPr="002167A8">
        <w:rPr>
          <w:rFonts w:ascii="Arial" w:hAnsi="Arial" w:cs="Arial"/>
          <w:sz w:val="20"/>
          <w:szCs w:val="20"/>
        </w:rPr>
        <w:t>;</w:t>
      </w:r>
    </w:p>
    <w:p w14:paraId="34572969" w14:textId="5ED7E224" w:rsidR="00A329B7" w:rsidRPr="002167A8" w:rsidRDefault="00E45332" w:rsidP="00DE03E1">
      <w:pPr>
        <w:numPr>
          <w:ilvl w:val="0"/>
          <w:numId w:val="30"/>
        </w:numPr>
        <w:rPr>
          <w:rFonts w:ascii="Arial" w:hAnsi="Arial" w:cs="Arial"/>
          <w:sz w:val="20"/>
          <w:szCs w:val="20"/>
        </w:rPr>
      </w:pPr>
      <w:r w:rsidRPr="002167A8">
        <w:rPr>
          <w:rFonts w:ascii="Arial" w:hAnsi="Arial" w:cs="Arial"/>
          <w:sz w:val="20"/>
          <w:szCs w:val="20"/>
        </w:rPr>
        <w:t>I</w:t>
      </w:r>
      <w:r w:rsidR="00A329B7" w:rsidRPr="002167A8">
        <w:rPr>
          <w:rFonts w:ascii="Arial" w:hAnsi="Arial" w:cs="Arial"/>
          <w:sz w:val="20"/>
          <w:szCs w:val="20"/>
        </w:rPr>
        <w:t xml:space="preserve">nlocuirea produsului, </w:t>
      </w:r>
      <w:bookmarkStart w:id="4" w:name="_Hlk222347121"/>
      <w:r w:rsidR="00A329B7" w:rsidRPr="002167A8">
        <w:rPr>
          <w:rFonts w:ascii="Arial" w:hAnsi="Arial" w:cs="Arial"/>
          <w:sz w:val="20"/>
          <w:szCs w:val="20"/>
        </w:rPr>
        <w:t>dac</w:t>
      </w:r>
      <w:r w:rsidR="004449D0" w:rsidRPr="002167A8">
        <w:rPr>
          <w:rFonts w:ascii="Arial" w:hAnsi="Arial" w:cs="Arial"/>
          <w:sz w:val="20"/>
          <w:szCs w:val="20"/>
        </w:rPr>
        <w:t>a</w:t>
      </w:r>
      <w:r w:rsidR="00A329B7" w:rsidRPr="002167A8">
        <w:rPr>
          <w:rFonts w:ascii="Arial" w:hAnsi="Arial" w:cs="Arial"/>
          <w:sz w:val="20"/>
          <w:szCs w:val="20"/>
        </w:rPr>
        <w:t xml:space="preserve"> repararea nu este posibil</w:t>
      </w:r>
      <w:r w:rsidR="004449D0" w:rsidRPr="002167A8">
        <w:rPr>
          <w:rFonts w:ascii="Arial" w:hAnsi="Arial" w:cs="Arial"/>
          <w:sz w:val="20"/>
          <w:szCs w:val="20"/>
        </w:rPr>
        <w:t>a</w:t>
      </w:r>
      <w:r w:rsidR="00CD427F">
        <w:rPr>
          <w:rFonts w:ascii="Arial" w:hAnsi="Arial" w:cs="Arial"/>
          <w:sz w:val="20"/>
          <w:szCs w:val="20"/>
        </w:rPr>
        <w:t>.</w:t>
      </w:r>
      <w:bookmarkEnd w:id="4"/>
    </w:p>
    <w:p w14:paraId="0EDC737E" w14:textId="4B3B85FB" w:rsidR="00A329B7" w:rsidRPr="002167A8" w:rsidRDefault="00A329B7" w:rsidP="00DE03E1">
      <w:pPr>
        <w:rPr>
          <w:rFonts w:ascii="Arial" w:hAnsi="Arial" w:cs="Arial"/>
          <w:sz w:val="20"/>
          <w:szCs w:val="20"/>
        </w:rPr>
      </w:pPr>
      <w:r w:rsidRPr="002167A8">
        <w:rPr>
          <w:rFonts w:ascii="Arial" w:hAnsi="Arial" w:cs="Arial"/>
          <w:sz w:val="20"/>
          <w:szCs w:val="20"/>
        </w:rPr>
        <w:t>Modalitatea de remediere este stabilit</w:t>
      </w:r>
      <w:r w:rsidR="004449D0" w:rsidRPr="002167A8">
        <w:rPr>
          <w:rFonts w:ascii="Arial" w:hAnsi="Arial" w:cs="Arial"/>
          <w:sz w:val="20"/>
          <w:szCs w:val="20"/>
        </w:rPr>
        <w:t>a</w:t>
      </w:r>
      <w:r w:rsidRPr="002167A8">
        <w:rPr>
          <w:rFonts w:ascii="Arial" w:hAnsi="Arial" w:cs="Arial"/>
          <w:sz w:val="20"/>
          <w:szCs w:val="20"/>
        </w:rPr>
        <w:t xml:space="preserve"> de </w:t>
      </w:r>
      <w:r w:rsidR="002167A8" w:rsidRPr="002167A8">
        <w:rPr>
          <w:rFonts w:ascii="Arial" w:hAnsi="Arial" w:cs="Arial"/>
          <w:sz w:val="20"/>
          <w:szCs w:val="20"/>
        </w:rPr>
        <w:t>producător</w:t>
      </w:r>
      <w:r w:rsidRPr="002167A8">
        <w:rPr>
          <w:rFonts w:ascii="Arial" w:hAnsi="Arial" w:cs="Arial"/>
          <w:sz w:val="20"/>
          <w:szCs w:val="20"/>
        </w:rPr>
        <w:t xml:space="preserve">/service autorizat, </w:t>
      </w:r>
      <w:r w:rsidR="004449D0" w:rsidRPr="002167A8">
        <w:rPr>
          <w:rFonts w:ascii="Arial" w:hAnsi="Arial" w:cs="Arial"/>
          <w:sz w:val="20"/>
          <w:szCs w:val="20"/>
        </w:rPr>
        <w:t>i</w:t>
      </w:r>
      <w:r w:rsidRPr="002167A8">
        <w:rPr>
          <w:rFonts w:ascii="Arial" w:hAnsi="Arial" w:cs="Arial"/>
          <w:sz w:val="20"/>
          <w:szCs w:val="20"/>
        </w:rPr>
        <w:t>n func</w:t>
      </w:r>
      <w:r w:rsidR="004449D0" w:rsidRPr="002167A8">
        <w:rPr>
          <w:rFonts w:ascii="Arial" w:hAnsi="Arial" w:cs="Arial"/>
          <w:sz w:val="20"/>
          <w:szCs w:val="20"/>
        </w:rPr>
        <w:t>t</w:t>
      </w:r>
      <w:r w:rsidRPr="002167A8">
        <w:rPr>
          <w:rFonts w:ascii="Arial" w:hAnsi="Arial" w:cs="Arial"/>
          <w:sz w:val="20"/>
          <w:szCs w:val="20"/>
        </w:rPr>
        <w:t>ie de natura defectului.</w:t>
      </w:r>
    </w:p>
    <w:p w14:paraId="7B7FD915" w14:textId="7AB3B947" w:rsidR="00A84D0B" w:rsidRPr="002167A8" w:rsidRDefault="00A329B7" w:rsidP="00E42AD5">
      <w:pPr>
        <w:rPr>
          <w:rFonts w:ascii="Arial" w:hAnsi="Arial" w:cs="Arial"/>
          <w:sz w:val="20"/>
          <w:szCs w:val="20"/>
        </w:rPr>
      </w:pPr>
      <w:r w:rsidRPr="002167A8">
        <w:rPr>
          <w:rFonts w:ascii="Arial" w:hAnsi="Arial" w:cs="Arial"/>
          <w:sz w:val="20"/>
          <w:szCs w:val="20"/>
        </w:rPr>
        <w:t>Drepturile legale ale consumatorului prev</w:t>
      </w:r>
      <w:r w:rsidR="004449D0" w:rsidRPr="002167A8">
        <w:rPr>
          <w:rFonts w:ascii="Arial" w:hAnsi="Arial" w:cs="Arial"/>
          <w:sz w:val="20"/>
          <w:szCs w:val="20"/>
        </w:rPr>
        <w:t>a</w:t>
      </w:r>
      <w:r w:rsidRPr="002167A8">
        <w:rPr>
          <w:rFonts w:ascii="Arial" w:hAnsi="Arial" w:cs="Arial"/>
          <w:sz w:val="20"/>
          <w:szCs w:val="20"/>
        </w:rPr>
        <w:t>zute de OUG nr. 140/2021 r</w:t>
      </w:r>
      <w:r w:rsidR="004449D0" w:rsidRPr="002167A8">
        <w:rPr>
          <w:rFonts w:ascii="Arial" w:hAnsi="Arial" w:cs="Arial"/>
          <w:sz w:val="20"/>
          <w:szCs w:val="20"/>
        </w:rPr>
        <w:t>a</w:t>
      </w:r>
      <w:r w:rsidRPr="002167A8">
        <w:rPr>
          <w:rFonts w:ascii="Arial" w:hAnsi="Arial" w:cs="Arial"/>
          <w:sz w:val="20"/>
          <w:szCs w:val="20"/>
        </w:rPr>
        <w:t>m</w:t>
      </w:r>
      <w:r w:rsidR="004449D0" w:rsidRPr="002167A8">
        <w:rPr>
          <w:rFonts w:ascii="Arial" w:hAnsi="Arial" w:cs="Arial"/>
          <w:sz w:val="20"/>
          <w:szCs w:val="20"/>
        </w:rPr>
        <w:t>a</w:t>
      </w:r>
      <w:r w:rsidRPr="002167A8">
        <w:rPr>
          <w:rFonts w:ascii="Arial" w:hAnsi="Arial" w:cs="Arial"/>
          <w:sz w:val="20"/>
          <w:szCs w:val="20"/>
        </w:rPr>
        <w:t>n aplicabile integral pe durata prim</w:t>
      </w:r>
      <w:r w:rsidR="00A90552" w:rsidRPr="002167A8">
        <w:rPr>
          <w:rFonts w:ascii="Arial" w:hAnsi="Arial" w:cs="Arial"/>
          <w:sz w:val="20"/>
          <w:szCs w:val="20"/>
        </w:rPr>
        <w:t>ilor 2 (doi) ani de la livrare</w:t>
      </w:r>
      <w:r w:rsidRPr="002167A8">
        <w:rPr>
          <w:rFonts w:ascii="Arial" w:hAnsi="Arial" w:cs="Arial"/>
          <w:sz w:val="20"/>
          <w:szCs w:val="20"/>
        </w:rPr>
        <w:t>, indiferent de existen</w:t>
      </w:r>
      <w:r w:rsidR="004449D0" w:rsidRPr="002167A8">
        <w:rPr>
          <w:rFonts w:ascii="Arial" w:hAnsi="Arial" w:cs="Arial"/>
          <w:sz w:val="20"/>
          <w:szCs w:val="20"/>
        </w:rPr>
        <w:t>t</w:t>
      </w:r>
      <w:r w:rsidRPr="002167A8">
        <w:rPr>
          <w:rFonts w:ascii="Arial" w:hAnsi="Arial" w:cs="Arial"/>
          <w:sz w:val="20"/>
          <w:szCs w:val="20"/>
        </w:rPr>
        <w:t>a acestei garan</w:t>
      </w:r>
      <w:r w:rsidR="004449D0" w:rsidRPr="002167A8">
        <w:rPr>
          <w:rFonts w:ascii="Arial" w:hAnsi="Arial" w:cs="Arial"/>
          <w:sz w:val="20"/>
          <w:szCs w:val="20"/>
        </w:rPr>
        <w:t>t</w:t>
      </w:r>
      <w:r w:rsidRPr="002167A8">
        <w:rPr>
          <w:rFonts w:ascii="Arial" w:hAnsi="Arial" w:cs="Arial"/>
          <w:sz w:val="20"/>
          <w:szCs w:val="20"/>
        </w:rPr>
        <w:t>ii comerciale</w:t>
      </w:r>
      <w:r w:rsidR="00A90552" w:rsidRPr="002167A8">
        <w:rPr>
          <w:rFonts w:ascii="Arial" w:hAnsi="Arial" w:cs="Arial"/>
          <w:sz w:val="20"/>
          <w:szCs w:val="20"/>
        </w:rPr>
        <w:t xml:space="preserve"> de durabilitate</w:t>
      </w:r>
      <w:r w:rsidRPr="002167A8">
        <w:rPr>
          <w:rFonts w:ascii="Arial" w:hAnsi="Arial" w:cs="Arial"/>
          <w:sz w:val="20"/>
          <w:szCs w:val="20"/>
        </w:rPr>
        <w:t>.</w:t>
      </w:r>
    </w:p>
    <w:p w14:paraId="079AB41E" w14:textId="77777777" w:rsidR="00D934FD" w:rsidRPr="002167A8" w:rsidRDefault="00D934FD" w:rsidP="00D934FD">
      <w:pPr>
        <w:pStyle w:val="ListParagraph"/>
        <w:ind w:left="450"/>
        <w:rPr>
          <w:rFonts w:ascii="Arial" w:hAnsi="Arial" w:cs="Arial"/>
          <w:sz w:val="20"/>
          <w:szCs w:val="20"/>
        </w:rPr>
      </w:pPr>
    </w:p>
    <w:p w14:paraId="00B59BEF" w14:textId="44408AEA" w:rsidR="00855DAC" w:rsidRPr="002167A8" w:rsidRDefault="00D934FD" w:rsidP="002167A8">
      <w:pPr>
        <w:pStyle w:val="ListParagraph"/>
        <w:numPr>
          <w:ilvl w:val="0"/>
          <w:numId w:val="23"/>
        </w:numPr>
        <w:rPr>
          <w:rFonts w:ascii="Arial" w:hAnsi="Arial" w:cs="Arial"/>
          <w:b/>
          <w:bCs/>
          <w:sz w:val="20"/>
          <w:szCs w:val="20"/>
        </w:rPr>
      </w:pPr>
      <w:r w:rsidRPr="002167A8">
        <w:rPr>
          <w:rFonts w:ascii="Arial" w:hAnsi="Arial" w:cs="Arial"/>
          <w:b/>
          <w:bCs/>
          <w:sz w:val="20"/>
          <w:szCs w:val="20"/>
        </w:rPr>
        <w:t>Situatii care NU constituie neconformitati si nu fac obiectul garantiei</w:t>
      </w:r>
    </w:p>
    <w:p w14:paraId="31B21050" w14:textId="3B5D5D1C" w:rsidR="001A52D5" w:rsidRPr="002167A8" w:rsidRDefault="001A52D5" w:rsidP="003431E3">
      <w:pPr>
        <w:rPr>
          <w:rFonts w:ascii="Arial" w:hAnsi="Arial" w:cs="Arial"/>
          <w:sz w:val="20"/>
          <w:szCs w:val="20"/>
        </w:rPr>
      </w:pPr>
      <w:r w:rsidRPr="002167A8">
        <w:rPr>
          <w:rFonts w:ascii="Arial" w:hAnsi="Arial" w:cs="Arial"/>
          <w:sz w:val="20"/>
          <w:szCs w:val="20"/>
        </w:rPr>
        <w:t>Excluderile se aplica deoarece uzura normala, utilizarea necorespunzatoare sau interventiile neautorizate NU constituie neconformitati</w:t>
      </w:r>
      <w:r w:rsidR="00B54230" w:rsidRPr="002167A8">
        <w:rPr>
          <w:rFonts w:ascii="Arial" w:hAnsi="Arial" w:cs="Arial"/>
          <w:sz w:val="20"/>
          <w:szCs w:val="20"/>
        </w:rPr>
        <w:t>.</w:t>
      </w:r>
    </w:p>
    <w:p w14:paraId="32BCB5B6" w14:textId="489B1A10" w:rsidR="00CE5411" w:rsidRPr="002167A8" w:rsidRDefault="00D934FD" w:rsidP="00B54315">
      <w:pPr>
        <w:rPr>
          <w:rFonts w:ascii="Arial" w:hAnsi="Arial" w:cs="Arial"/>
          <w:b/>
          <w:bCs/>
          <w:sz w:val="20"/>
          <w:szCs w:val="20"/>
        </w:rPr>
      </w:pPr>
      <w:r w:rsidRPr="002167A8">
        <w:rPr>
          <w:rFonts w:ascii="Arial" w:hAnsi="Arial" w:cs="Arial"/>
          <w:b/>
          <w:bCs/>
          <w:sz w:val="20"/>
          <w:szCs w:val="20"/>
        </w:rPr>
        <w:t>Componente si accesorii ale caror uzuri sunt considerate normale in urma utilizarii:</w:t>
      </w:r>
    </w:p>
    <w:p w14:paraId="2564CD4A" w14:textId="46789702"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U</w:t>
      </w:r>
      <w:r w:rsidR="00E42AD5" w:rsidRPr="002167A8">
        <w:rPr>
          <w:rFonts w:ascii="Arial" w:hAnsi="Arial" w:cs="Arial"/>
          <w:sz w:val="20"/>
          <w:szCs w:val="20"/>
        </w:rPr>
        <w:t>zura normal</w:t>
      </w:r>
      <w:r w:rsidR="004449D0" w:rsidRPr="002167A8">
        <w:rPr>
          <w:rFonts w:ascii="Arial" w:hAnsi="Arial" w:cs="Arial"/>
          <w:sz w:val="20"/>
          <w:szCs w:val="20"/>
        </w:rPr>
        <w:t>a</w:t>
      </w:r>
      <w:r w:rsidR="00E42AD5" w:rsidRPr="002167A8">
        <w:rPr>
          <w:rFonts w:ascii="Arial" w:hAnsi="Arial" w:cs="Arial"/>
          <w:sz w:val="20"/>
          <w:szCs w:val="20"/>
        </w:rPr>
        <w:t xml:space="preserve"> a pieselor </w:t>
      </w:r>
      <w:r w:rsidR="004449D0" w:rsidRPr="002167A8">
        <w:rPr>
          <w:rFonts w:ascii="Arial" w:hAnsi="Arial" w:cs="Arial"/>
          <w:sz w:val="20"/>
          <w:szCs w:val="20"/>
        </w:rPr>
        <w:t>s</w:t>
      </w:r>
      <w:r w:rsidR="00E42AD5" w:rsidRPr="002167A8">
        <w:rPr>
          <w:rFonts w:ascii="Arial" w:hAnsi="Arial" w:cs="Arial"/>
          <w:sz w:val="20"/>
          <w:szCs w:val="20"/>
        </w:rPr>
        <w:t>i consumabilelor</w:t>
      </w:r>
      <w:r w:rsidRPr="002167A8">
        <w:rPr>
          <w:rFonts w:ascii="Arial" w:hAnsi="Arial" w:cs="Arial"/>
          <w:sz w:val="20"/>
          <w:szCs w:val="20"/>
        </w:rPr>
        <w:t>;</w:t>
      </w:r>
    </w:p>
    <w:p w14:paraId="6824990A" w14:textId="1B460EC1" w:rsidR="00C249EC" w:rsidRPr="002167A8" w:rsidRDefault="00C249EC" w:rsidP="002167A8">
      <w:pPr>
        <w:numPr>
          <w:ilvl w:val="0"/>
          <w:numId w:val="31"/>
        </w:numPr>
        <w:rPr>
          <w:rFonts w:ascii="Arial" w:hAnsi="Arial" w:cs="Arial"/>
          <w:sz w:val="20"/>
          <w:szCs w:val="20"/>
        </w:rPr>
      </w:pPr>
      <w:r w:rsidRPr="002167A8">
        <w:rPr>
          <w:rFonts w:ascii="Arial" w:hAnsi="Arial" w:cs="Arial"/>
          <w:sz w:val="20"/>
          <w:szCs w:val="20"/>
        </w:rPr>
        <w:t>Acumulatorii / bateriile echipamentului</w:t>
      </w:r>
      <w:r w:rsidR="00E45332" w:rsidRPr="002167A8">
        <w:rPr>
          <w:rFonts w:ascii="Arial" w:hAnsi="Arial" w:cs="Arial"/>
          <w:sz w:val="20"/>
          <w:szCs w:val="20"/>
        </w:rPr>
        <w:t>;</w:t>
      </w:r>
    </w:p>
    <w:p w14:paraId="27245B6A" w14:textId="6ABEAF1E"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D</w:t>
      </w:r>
      <w:r w:rsidR="00E42AD5" w:rsidRPr="002167A8">
        <w:rPr>
          <w:rFonts w:ascii="Arial" w:hAnsi="Arial" w:cs="Arial"/>
          <w:sz w:val="20"/>
          <w:szCs w:val="20"/>
        </w:rPr>
        <w:t>efecte cauzate de utilizare necorespunz</w:t>
      </w:r>
      <w:r w:rsidR="004449D0" w:rsidRPr="002167A8">
        <w:rPr>
          <w:rFonts w:ascii="Arial" w:hAnsi="Arial" w:cs="Arial"/>
          <w:sz w:val="20"/>
          <w:szCs w:val="20"/>
        </w:rPr>
        <w:t>a</w:t>
      </w:r>
      <w:r w:rsidR="00E42AD5" w:rsidRPr="002167A8">
        <w:rPr>
          <w:rFonts w:ascii="Arial" w:hAnsi="Arial" w:cs="Arial"/>
          <w:sz w:val="20"/>
          <w:szCs w:val="20"/>
        </w:rPr>
        <w:t>toare sau suprasarcin</w:t>
      </w:r>
      <w:r w:rsidR="004449D0" w:rsidRPr="002167A8">
        <w:rPr>
          <w:rFonts w:ascii="Arial" w:hAnsi="Arial" w:cs="Arial"/>
          <w:sz w:val="20"/>
          <w:szCs w:val="20"/>
        </w:rPr>
        <w:t>a</w:t>
      </w:r>
      <w:r w:rsidRPr="002167A8">
        <w:rPr>
          <w:rFonts w:ascii="Arial" w:hAnsi="Arial" w:cs="Arial"/>
          <w:sz w:val="20"/>
          <w:szCs w:val="20"/>
        </w:rPr>
        <w:t>;</w:t>
      </w:r>
    </w:p>
    <w:p w14:paraId="38D3A895" w14:textId="31881A97"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I</w:t>
      </w:r>
      <w:r w:rsidR="00E42AD5" w:rsidRPr="002167A8">
        <w:rPr>
          <w:rFonts w:ascii="Arial" w:hAnsi="Arial" w:cs="Arial"/>
          <w:sz w:val="20"/>
          <w:szCs w:val="20"/>
        </w:rPr>
        <w:t>nterven</w:t>
      </w:r>
      <w:r w:rsidR="004449D0" w:rsidRPr="002167A8">
        <w:rPr>
          <w:rFonts w:ascii="Arial" w:hAnsi="Arial" w:cs="Arial"/>
          <w:sz w:val="20"/>
          <w:szCs w:val="20"/>
        </w:rPr>
        <w:t>t</w:t>
      </w:r>
      <w:r w:rsidR="00E42AD5" w:rsidRPr="002167A8">
        <w:rPr>
          <w:rFonts w:ascii="Arial" w:hAnsi="Arial" w:cs="Arial"/>
          <w:sz w:val="20"/>
          <w:szCs w:val="20"/>
        </w:rPr>
        <w:t>ii, modific</w:t>
      </w:r>
      <w:r w:rsidR="004449D0" w:rsidRPr="002167A8">
        <w:rPr>
          <w:rFonts w:ascii="Arial" w:hAnsi="Arial" w:cs="Arial"/>
          <w:sz w:val="20"/>
          <w:szCs w:val="20"/>
        </w:rPr>
        <w:t>a</w:t>
      </w:r>
      <w:r w:rsidR="00E42AD5" w:rsidRPr="002167A8">
        <w:rPr>
          <w:rFonts w:ascii="Arial" w:hAnsi="Arial" w:cs="Arial"/>
          <w:sz w:val="20"/>
          <w:szCs w:val="20"/>
        </w:rPr>
        <w:t>ri sau repara</w:t>
      </w:r>
      <w:r w:rsidR="004449D0" w:rsidRPr="002167A8">
        <w:rPr>
          <w:rFonts w:ascii="Arial" w:hAnsi="Arial" w:cs="Arial"/>
          <w:sz w:val="20"/>
          <w:szCs w:val="20"/>
        </w:rPr>
        <w:t>t</w:t>
      </w:r>
      <w:r w:rsidR="00E42AD5" w:rsidRPr="002167A8">
        <w:rPr>
          <w:rFonts w:ascii="Arial" w:hAnsi="Arial" w:cs="Arial"/>
          <w:sz w:val="20"/>
          <w:szCs w:val="20"/>
        </w:rPr>
        <w:t>ii neautorizate</w:t>
      </w:r>
      <w:r w:rsidRPr="002167A8">
        <w:rPr>
          <w:rFonts w:ascii="Arial" w:hAnsi="Arial" w:cs="Arial"/>
          <w:sz w:val="20"/>
          <w:szCs w:val="20"/>
        </w:rPr>
        <w:t>;</w:t>
      </w:r>
    </w:p>
    <w:p w14:paraId="2AF72303" w14:textId="6B0CD53B"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D</w:t>
      </w:r>
      <w:r w:rsidR="00E42AD5" w:rsidRPr="002167A8">
        <w:rPr>
          <w:rFonts w:ascii="Arial" w:hAnsi="Arial" w:cs="Arial"/>
          <w:sz w:val="20"/>
          <w:szCs w:val="20"/>
        </w:rPr>
        <w:t>eterior</w:t>
      </w:r>
      <w:r w:rsidR="004449D0" w:rsidRPr="002167A8">
        <w:rPr>
          <w:rFonts w:ascii="Arial" w:hAnsi="Arial" w:cs="Arial"/>
          <w:sz w:val="20"/>
          <w:szCs w:val="20"/>
        </w:rPr>
        <w:t>a</w:t>
      </w:r>
      <w:r w:rsidR="00E42AD5" w:rsidRPr="002167A8">
        <w:rPr>
          <w:rFonts w:ascii="Arial" w:hAnsi="Arial" w:cs="Arial"/>
          <w:sz w:val="20"/>
          <w:szCs w:val="20"/>
        </w:rPr>
        <w:t>ri mecanice (lovituri, c</w:t>
      </w:r>
      <w:r w:rsidR="004449D0" w:rsidRPr="002167A8">
        <w:rPr>
          <w:rFonts w:ascii="Arial" w:hAnsi="Arial" w:cs="Arial"/>
          <w:sz w:val="20"/>
          <w:szCs w:val="20"/>
        </w:rPr>
        <w:t>a</w:t>
      </w:r>
      <w:r w:rsidR="00E42AD5" w:rsidRPr="002167A8">
        <w:rPr>
          <w:rFonts w:ascii="Arial" w:hAnsi="Arial" w:cs="Arial"/>
          <w:sz w:val="20"/>
          <w:szCs w:val="20"/>
        </w:rPr>
        <w:t xml:space="preserve">deri, </w:t>
      </w:r>
      <w:r w:rsidR="004449D0" w:rsidRPr="002167A8">
        <w:rPr>
          <w:rFonts w:ascii="Arial" w:hAnsi="Arial" w:cs="Arial"/>
          <w:sz w:val="20"/>
          <w:szCs w:val="20"/>
        </w:rPr>
        <w:t>s</w:t>
      </w:r>
      <w:r w:rsidR="00E42AD5" w:rsidRPr="002167A8">
        <w:rPr>
          <w:rFonts w:ascii="Arial" w:hAnsi="Arial" w:cs="Arial"/>
          <w:sz w:val="20"/>
          <w:szCs w:val="20"/>
        </w:rPr>
        <w:t>ocuri)</w:t>
      </w:r>
      <w:r w:rsidRPr="002167A8">
        <w:rPr>
          <w:rFonts w:ascii="Arial" w:hAnsi="Arial" w:cs="Arial"/>
          <w:sz w:val="20"/>
          <w:szCs w:val="20"/>
        </w:rPr>
        <w:t>;</w:t>
      </w:r>
    </w:p>
    <w:p w14:paraId="6606FD7C" w14:textId="665D26E0"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E</w:t>
      </w:r>
      <w:r w:rsidR="00E42AD5" w:rsidRPr="002167A8">
        <w:rPr>
          <w:rFonts w:ascii="Arial" w:hAnsi="Arial" w:cs="Arial"/>
          <w:sz w:val="20"/>
          <w:szCs w:val="20"/>
        </w:rPr>
        <w:t>xpunerea la ap</w:t>
      </w:r>
      <w:r w:rsidR="004449D0" w:rsidRPr="002167A8">
        <w:rPr>
          <w:rFonts w:ascii="Arial" w:hAnsi="Arial" w:cs="Arial"/>
          <w:sz w:val="20"/>
          <w:szCs w:val="20"/>
        </w:rPr>
        <w:t>a</w:t>
      </w:r>
      <w:r w:rsidR="00E42AD5" w:rsidRPr="002167A8">
        <w:rPr>
          <w:rFonts w:ascii="Arial" w:hAnsi="Arial" w:cs="Arial"/>
          <w:sz w:val="20"/>
          <w:szCs w:val="20"/>
        </w:rPr>
        <w:t>, umezeal</w:t>
      </w:r>
      <w:r w:rsidR="004449D0" w:rsidRPr="002167A8">
        <w:rPr>
          <w:rFonts w:ascii="Arial" w:hAnsi="Arial" w:cs="Arial"/>
          <w:sz w:val="20"/>
          <w:szCs w:val="20"/>
        </w:rPr>
        <w:t>a</w:t>
      </w:r>
      <w:r w:rsidR="00E42AD5" w:rsidRPr="002167A8">
        <w:rPr>
          <w:rFonts w:ascii="Arial" w:hAnsi="Arial" w:cs="Arial"/>
          <w:sz w:val="20"/>
          <w:szCs w:val="20"/>
        </w:rPr>
        <w:t xml:space="preserve"> excesiv</w:t>
      </w:r>
      <w:r w:rsidR="004449D0" w:rsidRPr="002167A8">
        <w:rPr>
          <w:rFonts w:ascii="Arial" w:hAnsi="Arial" w:cs="Arial"/>
          <w:sz w:val="20"/>
          <w:szCs w:val="20"/>
        </w:rPr>
        <w:t>a</w:t>
      </w:r>
      <w:r w:rsidR="00E42AD5" w:rsidRPr="002167A8">
        <w:rPr>
          <w:rFonts w:ascii="Arial" w:hAnsi="Arial" w:cs="Arial"/>
          <w:sz w:val="20"/>
          <w:szCs w:val="20"/>
        </w:rPr>
        <w:t>, praf sau temperaturi extreme</w:t>
      </w:r>
      <w:r w:rsidRPr="002167A8">
        <w:rPr>
          <w:rFonts w:ascii="Arial" w:hAnsi="Arial" w:cs="Arial"/>
          <w:sz w:val="20"/>
          <w:szCs w:val="20"/>
        </w:rPr>
        <w:t>;</w:t>
      </w:r>
    </w:p>
    <w:p w14:paraId="35375E41" w14:textId="1EA955B0" w:rsidR="00E42AD5" w:rsidRPr="002167A8" w:rsidRDefault="00E45332" w:rsidP="002167A8">
      <w:pPr>
        <w:numPr>
          <w:ilvl w:val="0"/>
          <w:numId w:val="31"/>
        </w:numPr>
        <w:rPr>
          <w:rFonts w:ascii="Arial" w:hAnsi="Arial" w:cs="Arial"/>
          <w:sz w:val="20"/>
          <w:szCs w:val="20"/>
        </w:rPr>
      </w:pPr>
      <w:r w:rsidRPr="002167A8">
        <w:rPr>
          <w:rFonts w:ascii="Arial" w:hAnsi="Arial" w:cs="Arial"/>
          <w:sz w:val="20"/>
          <w:szCs w:val="20"/>
        </w:rPr>
        <w:t>A</w:t>
      </w:r>
      <w:r w:rsidR="00E42AD5" w:rsidRPr="002167A8">
        <w:rPr>
          <w:rFonts w:ascii="Arial" w:hAnsi="Arial" w:cs="Arial"/>
          <w:sz w:val="20"/>
          <w:szCs w:val="20"/>
        </w:rPr>
        <w:t>limentare la tensiune incorect</w:t>
      </w:r>
      <w:r w:rsidR="004449D0" w:rsidRPr="002167A8">
        <w:rPr>
          <w:rFonts w:ascii="Arial" w:hAnsi="Arial" w:cs="Arial"/>
          <w:sz w:val="20"/>
          <w:szCs w:val="20"/>
        </w:rPr>
        <w:t>a</w:t>
      </w:r>
      <w:r w:rsidR="00E42AD5" w:rsidRPr="002167A8">
        <w:rPr>
          <w:rFonts w:ascii="Arial" w:hAnsi="Arial" w:cs="Arial"/>
          <w:sz w:val="20"/>
          <w:szCs w:val="20"/>
        </w:rPr>
        <w:t xml:space="preserve"> sau utilizarea de accesorii neconforme</w:t>
      </w:r>
      <w:r w:rsidRPr="002167A8">
        <w:rPr>
          <w:rFonts w:ascii="Arial" w:hAnsi="Arial" w:cs="Arial"/>
          <w:sz w:val="20"/>
          <w:szCs w:val="20"/>
        </w:rPr>
        <w:t>;</w:t>
      </w:r>
    </w:p>
    <w:p w14:paraId="4B7E4282" w14:textId="0DCDFDC6" w:rsidR="00E45332" w:rsidRPr="002167A8" w:rsidRDefault="00E45332" w:rsidP="002167A8">
      <w:pPr>
        <w:numPr>
          <w:ilvl w:val="0"/>
          <w:numId w:val="31"/>
        </w:numPr>
        <w:rPr>
          <w:rFonts w:ascii="Arial" w:hAnsi="Arial" w:cs="Arial"/>
          <w:sz w:val="20"/>
          <w:szCs w:val="20"/>
        </w:rPr>
      </w:pPr>
      <w:r w:rsidRPr="002167A8">
        <w:rPr>
          <w:rFonts w:ascii="Arial" w:hAnsi="Arial" w:cs="Arial"/>
          <w:sz w:val="20"/>
          <w:szCs w:val="20"/>
        </w:rPr>
        <w:lastRenderedPageBreak/>
        <w:t xml:space="preserve">Alimentarea cu carburant necorespunzator sau lipsa intretinerii </w:t>
      </w:r>
      <w:r w:rsidR="00FB10FB" w:rsidRPr="002167A8">
        <w:rPr>
          <w:rFonts w:ascii="Arial" w:hAnsi="Arial" w:cs="Arial"/>
          <w:sz w:val="20"/>
          <w:szCs w:val="20"/>
        </w:rPr>
        <w:t>recomandate;</w:t>
      </w:r>
    </w:p>
    <w:p w14:paraId="4A6A9757" w14:textId="3D60AD99" w:rsidR="00E42AD5" w:rsidRPr="002167A8" w:rsidRDefault="00E42AD5" w:rsidP="002167A8">
      <w:pPr>
        <w:numPr>
          <w:ilvl w:val="0"/>
          <w:numId w:val="31"/>
        </w:numPr>
        <w:rPr>
          <w:rFonts w:ascii="Arial" w:hAnsi="Arial" w:cs="Arial"/>
          <w:sz w:val="20"/>
          <w:szCs w:val="20"/>
        </w:rPr>
      </w:pPr>
      <w:r w:rsidRPr="002167A8">
        <w:rPr>
          <w:rFonts w:ascii="Arial" w:hAnsi="Arial" w:cs="Arial"/>
          <w:sz w:val="20"/>
          <w:szCs w:val="20"/>
        </w:rPr>
        <w:t>defecte cauzate de factori externi (incendii, inunda</w:t>
      </w:r>
      <w:r w:rsidR="004449D0" w:rsidRPr="002167A8">
        <w:rPr>
          <w:rFonts w:ascii="Arial" w:hAnsi="Arial" w:cs="Arial"/>
          <w:sz w:val="20"/>
          <w:szCs w:val="20"/>
        </w:rPr>
        <w:t>t</w:t>
      </w:r>
      <w:r w:rsidRPr="002167A8">
        <w:rPr>
          <w:rFonts w:ascii="Arial" w:hAnsi="Arial" w:cs="Arial"/>
          <w:sz w:val="20"/>
          <w:szCs w:val="20"/>
        </w:rPr>
        <w:t>ii, fenomene naturale)</w:t>
      </w:r>
      <w:r w:rsidR="00FB10FB" w:rsidRPr="002167A8">
        <w:rPr>
          <w:rFonts w:ascii="Arial" w:hAnsi="Arial" w:cs="Arial"/>
          <w:sz w:val="20"/>
          <w:szCs w:val="20"/>
        </w:rPr>
        <w:t>.</w:t>
      </w:r>
    </w:p>
    <w:p w14:paraId="08278C73" w14:textId="6C71674A" w:rsidR="00E42AD5" w:rsidRPr="002167A8" w:rsidRDefault="00E42AD5" w:rsidP="00B54315">
      <w:pPr>
        <w:rPr>
          <w:rFonts w:ascii="Arial" w:hAnsi="Arial" w:cs="Arial"/>
          <w:b/>
          <w:bCs/>
          <w:sz w:val="20"/>
          <w:szCs w:val="20"/>
        </w:rPr>
      </w:pPr>
      <w:r w:rsidRPr="002167A8">
        <w:rPr>
          <w:rFonts w:ascii="Arial" w:hAnsi="Arial" w:cs="Arial"/>
          <w:b/>
          <w:bCs/>
          <w:sz w:val="20"/>
          <w:szCs w:val="20"/>
        </w:rPr>
        <w:t>Aceste situa</w:t>
      </w:r>
      <w:r w:rsidR="004449D0" w:rsidRPr="002167A8">
        <w:rPr>
          <w:rFonts w:ascii="Arial" w:hAnsi="Arial" w:cs="Arial"/>
          <w:b/>
          <w:bCs/>
          <w:sz w:val="20"/>
          <w:szCs w:val="20"/>
        </w:rPr>
        <w:t>t</w:t>
      </w:r>
      <w:r w:rsidRPr="002167A8">
        <w:rPr>
          <w:rFonts w:ascii="Arial" w:hAnsi="Arial" w:cs="Arial"/>
          <w:b/>
          <w:bCs/>
          <w:sz w:val="20"/>
          <w:szCs w:val="20"/>
        </w:rPr>
        <w:t xml:space="preserve">ii nu constituie </w:t>
      </w:r>
      <w:r w:rsidR="002167A8" w:rsidRPr="002167A8">
        <w:rPr>
          <w:rFonts w:ascii="Arial" w:hAnsi="Arial" w:cs="Arial"/>
          <w:b/>
          <w:bCs/>
          <w:sz w:val="20"/>
          <w:szCs w:val="20"/>
        </w:rPr>
        <w:t>neconformități</w:t>
      </w:r>
      <w:r w:rsidRPr="002167A8">
        <w:rPr>
          <w:rFonts w:ascii="Arial" w:hAnsi="Arial" w:cs="Arial"/>
          <w:b/>
          <w:bCs/>
          <w:sz w:val="20"/>
          <w:szCs w:val="20"/>
        </w:rPr>
        <w:t>.</w:t>
      </w:r>
    </w:p>
    <w:p w14:paraId="16447E13" w14:textId="4D898A0F" w:rsidR="00CE5411" w:rsidRPr="002167A8" w:rsidRDefault="00B54315" w:rsidP="002167A8">
      <w:pPr>
        <w:pStyle w:val="ListParagraph"/>
        <w:numPr>
          <w:ilvl w:val="0"/>
          <w:numId w:val="23"/>
        </w:numPr>
        <w:rPr>
          <w:rFonts w:ascii="Arial" w:hAnsi="Arial" w:cs="Arial"/>
          <w:b/>
          <w:bCs/>
          <w:sz w:val="20"/>
          <w:szCs w:val="20"/>
        </w:rPr>
      </w:pPr>
      <w:r w:rsidRPr="002167A8">
        <w:rPr>
          <w:rFonts w:ascii="Arial" w:hAnsi="Arial" w:cs="Arial"/>
          <w:b/>
          <w:bCs/>
          <w:sz w:val="20"/>
          <w:szCs w:val="20"/>
        </w:rPr>
        <w:t>Pierdere garantiei</w:t>
      </w:r>
    </w:p>
    <w:p w14:paraId="5575FC1A" w14:textId="7A838C7C" w:rsidR="00B54315" w:rsidRPr="002167A8" w:rsidRDefault="00B54315" w:rsidP="00B54315">
      <w:pPr>
        <w:rPr>
          <w:rFonts w:ascii="Arial" w:hAnsi="Arial" w:cs="Arial"/>
          <w:sz w:val="20"/>
          <w:szCs w:val="20"/>
        </w:rPr>
      </w:pPr>
      <w:r w:rsidRPr="002167A8">
        <w:rPr>
          <w:rFonts w:ascii="Arial" w:hAnsi="Arial" w:cs="Arial"/>
          <w:sz w:val="20"/>
          <w:szCs w:val="20"/>
        </w:rPr>
        <w:t>Garantia nu acopera deteriorari rezultate din utilizarea necorespunzatoare, interventii neautorizate, uzura normala a consumabilelor sau factori externi (lovituri, apa, temperaturi extreme), conform instructiunilor producatorului si prevederilor OUG nr. 140/2021.</w:t>
      </w:r>
    </w:p>
    <w:p w14:paraId="3A83B16E" w14:textId="2971B402" w:rsidR="00B54315" w:rsidRPr="002167A8" w:rsidRDefault="00B54315" w:rsidP="00B54315">
      <w:pPr>
        <w:rPr>
          <w:rFonts w:ascii="Arial" w:hAnsi="Arial" w:cs="Arial"/>
          <w:sz w:val="20"/>
          <w:szCs w:val="20"/>
        </w:rPr>
      </w:pPr>
      <w:r w:rsidRPr="002167A8">
        <w:rPr>
          <w:rFonts w:ascii="Arial" w:hAnsi="Arial" w:cs="Arial"/>
          <w:sz w:val="20"/>
          <w:szCs w:val="20"/>
        </w:rPr>
        <w:t xml:space="preserve">Garantia </w:t>
      </w:r>
      <w:r w:rsidR="00B54230" w:rsidRPr="002167A8">
        <w:rPr>
          <w:rFonts w:ascii="Arial" w:hAnsi="Arial" w:cs="Arial"/>
          <w:sz w:val="20"/>
          <w:szCs w:val="20"/>
        </w:rPr>
        <w:t>comercială de durabilitate</w:t>
      </w:r>
      <w:r w:rsidRPr="002167A8">
        <w:rPr>
          <w:rFonts w:ascii="Arial" w:hAnsi="Arial" w:cs="Arial"/>
          <w:sz w:val="20"/>
          <w:szCs w:val="20"/>
        </w:rPr>
        <w:t xml:space="preserve"> poate fi pierduta in caz de:</w:t>
      </w:r>
    </w:p>
    <w:p w14:paraId="693AA87E" w14:textId="2A9CD4E8" w:rsidR="00B54315" w:rsidRPr="002167A8" w:rsidRDefault="00B54315" w:rsidP="002167A8">
      <w:pPr>
        <w:numPr>
          <w:ilvl w:val="0"/>
          <w:numId w:val="33"/>
        </w:numPr>
        <w:tabs>
          <w:tab w:val="clear" w:pos="1080"/>
          <w:tab w:val="num" w:pos="720"/>
        </w:tabs>
        <w:ind w:left="709" w:hanging="283"/>
        <w:rPr>
          <w:rFonts w:ascii="Arial" w:hAnsi="Arial" w:cs="Arial"/>
          <w:sz w:val="20"/>
          <w:szCs w:val="20"/>
        </w:rPr>
      </w:pPr>
      <w:r w:rsidRPr="002167A8">
        <w:rPr>
          <w:rFonts w:ascii="Arial" w:hAnsi="Arial" w:cs="Arial"/>
          <w:sz w:val="20"/>
          <w:szCs w:val="20"/>
        </w:rPr>
        <w:t>Neindeplinirea conditiilor de intretinere: curatare, lubrifiere, verificari periodice obligatorii conform manual.</w:t>
      </w:r>
    </w:p>
    <w:p w14:paraId="0A5EDA52" w14:textId="45F91A62" w:rsidR="00B54315" w:rsidRPr="002167A8" w:rsidRDefault="00B54315" w:rsidP="002167A8">
      <w:pPr>
        <w:numPr>
          <w:ilvl w:val="0"/>
          <w:numId w:val="33"/>
        </w:numPr>
        <w:tabs>
          <w:tab w:val="clear" w:pos="1080"/>
          <w:tab w:val="num" w:pos="720"/>
        </w:tabs>
        <w:ind w:left="709" w:hanging="283"/>
        <w:rPr>
          <w:rFonts w:ascii="Arial" w:hAnsi="Arial" w:cs="Arial"/>
          <w:sz w:val="20"/>
          <w:szCs w:val="20"/>
        </w:rPr>
      </w:pPr>
      <w:r w:rsidRPr="002167A8">
        <w:rPr>
          <w:rFonts w:ascii="Arial" w:hAnsi="Arial" w:cs="Arial"/>
          <w:sz w:val="20"/>
          <w:szCs w:val="20"/>
        </w:rPr>
        <w:t>Nerespectarea instructiunilor producatorului pentru garantia extinsa: folosirea consumabilelor neautorizate,</w:t>
      </w:r>
    </w:p>
    <w:p w14:paraId="73EA2885" w14:textId="77797E72" w:rsidR="00B54315" w:rsidRPr="002167A8" w:rsidRDefault="00B54315" w:rsidP="002167A8">
      <w:pPr>
        <w:numPr>
          <w:ilvl w:val="0"/>
          <w:numId w:val="33"/>
        </w:numPr>
        <w:tabs>
          <w:tab w:val="clear" w:pos="1080"/>
          <w:tab w:val="num" w:pos="720"/>
        </w:tabs>
        <w:ind w:left="709" w:hanging="283"/>
        <w:rPr>
          <w:rFonts w:ascii="Arial" w:hAnsi="Arial" w:cs="Arial"/>
          <w:sz w:val="20"/>
          <w:szCs w:val="20"/>
        </w:rPr>
      </w:pPr>
      <w:r w:rsidRPr="002167A8">
        <w:rPr>
          <w:rFonts w:ascii="Arial" w:hAnsi="Arial" w:cs="Arial"/>
          <w:sz w:val="20"/>
          <w:szCs w:val="20"/>
        </w:rPr>
        <w:t>Depasirea duratei de utilizare recomandata: folosirea continua peste regimul recomandat de producator.</w:t>
      </w:r>
    </w:p>
    <w:p w14:paraId="79216103" w14:textId="6E159904" w:rsidR="00B54315" w:rsidRPr="002167A8" w:rsidRDefault="00B54315" w:rsidP="002167A8">
      <w:pPr>
        <w:numPr>
          <w:ilvl w:val="0"/>
          <w:numId w:val="33"/>
        </w:numPr>
        <w:tabs>
          <w:tab w:val="clear" w:pos="1080"/>
          <w:tab w:val="num" w:pos="720"/>
        </w:tabs>
        <w:ind w:left="709" w:hanging="283"/>
        <w:rPr>
          <w:rFonts w:ascii="Arial" w:hAnsi="Arial" w:cs="Arial"/>
          <w:b/>
          <w:bCs/>
          <w:sz w:val="20"/>
          <w:szCs w:val="20"/>
        </w:rPr>
      </w:pPr>
      <w:r w:rsidRPr="002167A8">
        <w:rPr>
          <w:rFonts w:ascii="Arial" w:hAnsi="Arial" w:cs="Arial"/>
          <w:sz w:val="20"/>
          <w:szCs w:val="20"/>
        </w:rPr>
        <w:t>Deteriorari cauzate de factori externi: furtuni, inundatii, grindina, incendii, socuri mecanice majore</w:t>
      </w:r>
      <w:r w:rsidRPr="002167A8">
        <w:rPr>
          <w:rFonts w:ascii="Arial" w:hAnsi="Arial" w:cs="Arial"/>
          <w:b/>
          <w:bCs/>
          <w:sz w:val="20"/>
          <w:szCs w:val="20"/>
        </w:rPr>
        <w:t>.</w:t>
      </w:r>
    </w:p>
    <w:p w14:paraId="27A20A85" w14:textId="77777777" w:rsidR="00494612" w:rsidRPr="002167A8" w:rsidRDefault="00B54230" w:rsidP="002167A8">
      <w:pPr>
        <w:pStyle w:val="v1msolistparagraph"/>
        <w:numPr>
          <w:ilvl w:val="0"/>
          <w:numId w:val="32"/>
        </w:numPr>
        <w:shd w:val="clear" w:color="auto" w:fill="FFFFFF"/>
        <w:spacing w:before="0" w:beforeAutospacing="0" w:after="0" w:afterAutospacing="0"/>
        <w:jc w:val="both"/>
        <w:rPr>
          <w:rFonts w:ascii="Arial" w:hAnsi="Arial" w:cs="Arial"/>
          <w:sz w:val="20"/>
          <w:szCs w:val="20"/>
        </w:rPr>
      </w:pPr>
      <w:r w:rsidRPr="002167A8">
        <w:rPr>
          <w:rFonts w:ascii="Arial" w:hAnsi="Arial" w:cs="Arial"/>
          <w:sz w:val="20"/>
          <w:szCs w:val="20"/>
        </w:rPr>
        <w:t>Daca unitatea service constata ca produsul este nefuncțional din cauze care determină pierderea garanției comerciale de durabilitate, produsul se poate repera contra cost, urmând a fi informat în prealabil consumatorul cu privire la costurile pe care le implică reparația. Dacă consumatorul refuza reparatia contra cost, produsul se va returna demontat</w:t>
      </w:r>
      <w:r w:rsidR="00494612" w:rsidRPr="002167A8">
        <w:rPr>
          <w:rFonts w:ascii="Arial" w:hAnsi="Arial" w:cs="Arial"/>
          <w:sz w:val="20"/>
          <w:szCs w:val="20"/>
        </w:rPr>
        <w:t>, costurile de transport urmând să cadă în sarcina consumatorului.</w:t>
      </w:r>
    </w:p>
    <w:p w14:paraId="3A9B9E9F" w14:textId="77777777" w:rsidR="00494612" w:rsidRPr="002167A8" w:rsidRDefault="00494612" w:rsidP="00B54230">
      <w:pPr>
        <w:pStyle w:val="v1msolistparagraph"/>
        <w:shd w:val="clear" w:color="auto" w:fill="FFFFFF"/>
        <w:spacing w:before="0" w:beforeAutospacing="0" w:after="0" w:afterAutospacing="0"/>
        <w:rPr>
          <w:rFonts w:ascii="Arial" w:hAnsi="Arial" w:cs="Arial"/>
          <w:sz w:val="20"/>
          <w:szCs w:val="20"/>
        </w:rPr>
      </w:pPr>
    </w:p>
    <w:p w14:paraId="2C0B6C92" w14:textId="7A412D1E" w:rsidR="00B54230" w:rsidRPr="002167A8" w:rsidRDefault="00B54230" w:rsidP="002167A8">
      <w:pPr>
        <w:pStyle w:val="v1msolistparagraph"/>
        <w:numPr>
          <w:ilvl w:val="0"/>
          <w:numId w:val="32"/>
        </w:numPr>
        <w:shd w:val="clear" w:color="auto" w:fill="FFFFFF"/>
        <w:spacing w:before="0" w:beforeAutospacing="0" w:after="0" w:afterAutospacing="0"/>
        <w:jc w:val="both"/>
        <w:rPr>
          <w:rFonts w:ascii="Arial" w:hAnsi="Arial" w:cs="Arial"/>
          <w:sz w:val="20"/>
          <w:szCs w:val="20"/>
        </w:rPr>
      </w:pPr>
      <w:r w:rsidRPr="002167A8">
        <w:rPr>
          <w:rFonts w:ascii="Arial" w:hAnsi="Arial" w:cs="Arial"/>
          <w:sz w:val="20"/>
          <w:szCs w:val="20"/>
        </w:rPr>
        <w:t xml:space="preserve">Daca </w:t>
      </w:r>
      <w:r w:rsidR="00494612" w:rsidRPr="002167A8">
        <w:rPr>
          <w:rFonts w:ascii="Arial" w:hAnsi="Arial" w:cs="Arial"/>
          <w:sz w:val="20"/>
          <w:szCs w:val="20"/>
        </w:rPr>
        <w:t xml:space="preserve">unitatea service constata ca produsul </w:t>
      </w:r>
      <w:r w:rsidRPr="002167A8">
        <w:rPr>
          <w:rFonts w:ascii="Arial" w:hAnsi="Arial" w:cs="Arial"/>
          <w:sz w:val="20"/>
          <w:szCs w:val="20"/>
        </w:rPr>
        <w:t xml:space="preserve">functioneaza in parametri si nu </w:t>
      </w:r>
      <w:r w:rsidR="00494612" w:rsidRPr="002167A8">
        <w:rPr>
          <w:rFonts w:ascii="Arial" w:hAnsi="Arial" w:cs="Arial"/>
          <w:sz w:val="20"/>
          <w:szCs w:val="20"/>
        </w:rPr>
        <w:t>intră sub incidența condițiilor de aplicare a garanției comerciale de durabilitate, consumatorul este obligat s</w:t>
      </w:r>
      <w:r w:rsidRPr="002167A8">
        <w:rPr>
          <w:rFonts w:ascii="Arial" w:hAnsi="Arial" w:cs="Arial"/>
          <w:sz w:val="20"/>
          <w:szCs w:val="20"/>
        </w:rPr>
        <w:t>a plateasca costul de transport si costul de constatare</w:t>
      </w:r>
      <w:r w:rsidR="00494612" w:rsidRPr="002167A8">
        <w:rPr>
          <w:rFonts w:ascii="Arial" w:hAnsi="Arial" w:cs="Arial"/>
          <w:sz w:val="20"/>
          <w:szCs w:val="20"/>
        </w:rPr>
        <w:t xml:space="preserve"> service.</w:t>
      </w:r>
    </w:p>
    <w:p w14:paraId="510E6F35" w14:textId="77777777" w:rsidR="002167A8" w:rsidRPr="002167A8" w:rsidRDefault="002167A8" w:rsidP="002167A8">
      <w:pPr>
        <w:pStyle w:val="ListParagraph"/>
        <w:rPr>
          <w:rFonts w:ascii="Arial" w:hAnsi="Arial" w:cs="Arial"/>
          <w:sz w:val="20"/>
          <w:szCs w:val="20"/>
        </w:rPr>
      </w:pPr>
    </w:p>
    <w:p w14:paraId="6567900F" w14:textId="77777777" w:rsidR="002167A8" w:rsidRPr="002167A8" w:rsidRDefault="002167A8" w:rsidP="002167A8">
      <w:pPr>
        <w:pStyle w:val="v1msolistparagraph"/>
        <w:shd w:val="clear" w:color="auto" w:fill="FFFFFF"/>
        <w:spacing w:before="0" w:beforeAutospacing="0" w:after="0" w:afterAutospacing="0"/>
        <w:ind w:left="720"/>
        <w:jc w:val="both"/>
        <w:rPr>
          <w:rFonts w:ascii="Arial" w:hAnsi="Arial" w:cs="Arial"/>
          <w:sz w:val="20"/>
          <w:szCs w:val="20"/>
        </w:rPr>
      </w:pPr>
    </w:p>
    <w:p w14:paraId="439D26CD" w14:textId="3F6FCA79" w:rsidR="00976BBC" w:rsidRPr="002167A8" w:rsidRDefault="00976BBC" w:rsidP="002167A8">
      <w:pPr>
        <w:pStyle w:val="ListParagraph"/>
        <w:numPr>
          <w:ilvl w:val="0"/>
          <w:numId w:val="23"/>
        </w:numPr>
        <w:rPr>
          <w:rFonts w:ascii="Arial" w:hAnsi="Arial" w:cs="Arial"/>
          <w:b/>
          <w:bCs/>
          <w:sz w:val="20"/>
          <w:szCs w:val="20"/>
        </w:rPr>
      </w:pPr>
      <w:r w:rsidRPr="002167A8">
        <w:rPr>
          <w:rFonts w:ascii="Arial" w:hAnsi="Arial" w:cs="Arial"/>
          <w:b/>
          <w:bCs/>
          <w:sz w:val="20"/>
          <w:szCs w:val="20"/>
        </w:rPr>
        <w:t>Unit</w:t>
      </w:r>
      <w:r w:rsidR="00A84D0B" w:rsidRPr="002167A8">
        <w:rPr>
          <w:rFonts w:ascii="Arial" w:hAnsi="Arial" w:cs="Arial"/>
          <w:b/>
          <w:bCs/>
          <w:sz w:val="20"/>
          <w:szCs w:val="20"/>
        </w:rPr>
        <w:t>at</w:t>
      </w:r>
      <w:r w:rsidRPr="002167A8">
        <w:rPr>
          <w:rFonts w:ascii="Arial" w:hAnsi="Arial" w:cs="Arial"/>
          <w:b/>
          <w:bCs/>
          <w:sz w:val="20"/>
          <w:szCs w:val="20"/>
        </w:rPr>
        <w:t>i service autorizate</w:t>
      </w:r>
    </w:p>
    <w:p w14:paraId="022D97A1" w14:textId="77777777" w:rsidR="004C6F0D" w:rsidRDefault="00976BBC" w:rsidP="00E75ADF">
      <w:pPr>
        <w:rPr>
          <w:rFonts w:ascii="Arial" w:hAnsi="Arial" w:cs="Arial"/>
          <w:sz w:val="20"/>
          <w:szCs w:val="20"/>
        </w:rPr>
      </w:pPr>
      <w:r w:rsidRPr="002167A8">
        <w:rPr>
          <w:rFonts w:ascii="Arial" w:hAnsi="Arial" w:cs="Arial"/>
          <w:sz w:val="20"/>
          <w:szCs w:val="20"/>
        </w:rPr>
        <w:t xml:space="preserve">Denumire service: </w:t>
      </w:r>
      <w:r w:rsidR="004C6F0D">
        <w:rPr>
          <w:rFonts w:ascii="Arial" w:hAnsi="Arial" w:cs="Arial"/>
          <w:sz w:val="20"/>
          <w:szCs w:val="20"/>
        </w:rPr>
        <w:t xml:space="preserve">Service Micul Fermier </w:t>
      </w:r>
      <w:r w:rsidRPr="002167A8">
        <w:rPr>
          <w:rFonts w:ascii="Arial" w:hAnsi="Arial" w:cs="Arial"/>
          <w:sz w:val="20"/>
          <w:szCs w:val="20"/>
        </w:rPr>
        <w:t xml:space="preserve"> </w:t>
      </w:r>
    </w:p>
    <w:p w14:paraId="16592A7C" w14:textId="434326A0" w:rsidR="004C6F0D" w:rsidRDefault="00976BBC" w:rsidP="00E75ADF">
      <w:pPr>
        <w:rPr>
          <w:rFonts w:ascii="Arial" w:hAnsi="Arial" w:cs="Arial"/>
          <w:sz w:val="20"/>
          <w:szCs w:val="20"/>
        </w:rPr>
      </w:pPr>
      <w:r w:rsidRPr="002167A8">
        <w:rPr>
          <w:rFonts w:ascii="Arial" w:hAnsi="Arial" w:cs="Arial"/>
          <w:sz w:val="20"/>
          <w:szCs w:val="20"/>
        </w:rPr>
        <w:t>Adres</w:t>
      </w:r>
      <w:r w:rsidR="00A84D0B" w:rsidRPr="002167A8">
        <w:rPr>
          <w:rFonts w:ascii="Arial" w:hAnsi="Arial" w:cs="Arial"/>
          <w:sz w:val="20"/>
          <w:szCs w:val="20"/>
        </w:rPr>
        <w:t>a</w:t>
      </w:r>
      <w:r w:rsidRPr="002167A8">
        <w:rPr>
          <w:rFonts w:ascii="Arial" w:hAnsi="Arial" w:cs="Arial"/>
          <w:sz w:val="20"/>
          <w:szCs w:val="20"/>
        </w:rPr>
        <w:t xml:space="preserve">: </w:t>
      </w:r>
      <w:r w:rsidR="004C6F0D" w:rsidRPr="004C6F0D">
        <w:rPr>
          <w:rFonts w:ascii="Arial" w:hAnsi="Arial" w:cs="Arial"/>
          <w:sz w:val="20"/>
          <w:szCs w:val="20"/>
        </w:rPr>
        <w:t xml:space="preserve"> Linia de Centura 5</w:t>
      </w:r>
      <w:r w:rsidR="004C6F0D">
        <w:rPr>
          <w:rFonts w:ascii="Arial" w:hAnsi="Arial" w:cs="Arial"/>
          <w:sz w:val="20"/>
          <w:szCs w:val="20"/>
        </w:rPr>
        <w:t xml:space="preserve"> </w:t>
      </w:r>
      <w:r w:rsidR="004C6F0D" w:rsidRPr="004C6F0D">
        <w:rPr>
          <w:rFonts w:ascii="Arial" w:hAnsi="Arial" w:cs="Arial"/>
          <w:sz w:val="20"/>
          <w:szCs w:val="20"/>
        </w:rPr>
        <w:t>CTPark Bucharest North,</w:t>
      </w:r>
      <w:r w:rsidR="004C6F0D">
        <w:rPr>
          <w:rFonts w:ascii="Arial" w:hAnsi="Arial" w:cs="Arial"/>
          <w:sz w:val="20"/>
          <w:szCs w:val="20"/>
        </w:rPr>
        <w:t xml:space="preserve"> </w:t>
      </w:r>
      <w:r w:rsidR="004C6F0D" w:rsidRPr="004C6F0D">
        <w:rPr>
          <w:rFonts w:ascii="Arial" w:hAnsi="Arial" w:cs="Arial"/>
          <w:sz w:val="20"/>
          <w:szCs w:val="20"/>
        </w:rPr>
        <w:t>Unitatea B, Stefanestii de Jos,</w:t>
      </w:r>
      <w:r w:rsidR="004C6F0D">
        <w:rPr>
          <w:rFonts w:ascii="Arial" w:hAnsi="Arial" w:cs="Arial"/>
          <w:sz w:val="20"/>
          <w:szCs w:val="20"/>
        </w:rPr>
        <w:t xml:space="preserve"> </w:t>
      </w:r>
      <w:r w:rsidR="004C6F0D" w:rsidRPr="004C6F0D">
        <w:rPr>
          <w:rFonts w:ascii="Arial" w:hAnsi="Arial" w:cs="Arial"/>
          <w:sz w:val="20"/>
          <w:szCs w:val="20"/>
        </w:rPr>
        <w:t>Ilfov, 077175</w:t>
      </w:r>
      <w:r w:rsidR="004C6F0D">
        <w:rPr>
          <w:rFonts w:ascii="Arial" w:hAnsi="Arial" w:cs="Arial"/>
          <w:sz w:val="20"/>
          <w:szCs w:val="20"/>
        </w:rPr>
        <w:t xml:space="preserve"> </w:t>
      </w:r>
    </w:p>
    <w:p w14:paraId="5F396CEC" w14:textId="628B4A16" w:rsidR="004C6F0D" w:rsidRDefault="00976BBC" w:rsidP="00E75ADF">
      <w:pPr>
        <w:rPr>
          <w:rFonts w:ascii="Arial" w:hAnsi="Arial" w:cs="Arial"/>
          <w:sz w:val="20"/>
          <w:szCs w:val="20"/>
        </w:rPr>
      </w:pPr>
      <w:r w:rsidRPr="002167A8">
        <w:rPr>
          <w:rFonts w:ascii="Arial" w:hAnsi="Arial" w:cs="Arial"/>
          <w:sz w:val="20"/>
          <w:szCs w:val="20"/>
        </w:rPr>
        <w:t>Telefon</w:t>
      </w:r>
      <w:r w:rsidR="004C6F0D">
        <w:rPr>
          <w:rFonts w:ascii="Arial" w:hAnsi="Arial" w:cs="Arial"/>
          <w:sz w:val="20"/>
          <w:szCs w:val="20"/>
        </w:rPr>
        <w:t>: 0751 098 855</w:t>
      </w:r>
    </w:p>
    <w:p w14:paraId="7EE66EB2" w14:textId="0469DA53" w:rsidR="00976BBC" w:rsidRPr="002167A8" w:rsidRDefault="00976BBC" w:rsidP="00E75ADF">
      <w:pPr>
        <w:rPr>
          <w:rFonts w:ascii="Arial" w:hAnsi="Arial" w:cs="Arial"/>
          <w:sz w:val="20"/>
          <w:szCs w:val="20"/>
        </w:rPr>
      </w:pPr>
      <w:r w:rsidRPr="002167A8">
        <w:rPr>
          <w:rFonts w:ascii="Arial" w:hAnsi="Arial" w:cs="Arial"/>
          <w:sz w:val="20"/>
          <w:szCs w:val="20"/>
        </w:rPr>
        <w:t xml:space="preserve">E-mail: </w:t>
      </w:r>
      <w:r w:rsidR="004C6F0D">
        <w:rPr>
          <w:rFonts w:ascii="Arial" w:hAnsi="Arial" w:cs="Arial"/>
          <w:sz w:val="20"/>
          <w:szCs w:val="20"/>
        </w:rPr>
        <w:t>service@micul-fermier.ro</w:t>
      </w:r>
    </w:p>
    <w:p w14:paraId="693195E7" w14:textId="26E88F9B" w:rsidR="00976BBC" w:rsidRPr="002167A8" w:rsidRDefault="00976BBC" w:rsidP="00E75ADF">
      <w:pPr>
        <w:rPr>
          <w:rFonts w:ascii="Arial" w:hAnsi="Arial" w:cs="Arial"/>
          <w:sz w:val="20"/>
          <w:szCs w:val="20"/>
        </w:rPr>
      </w:pPr>
    </w:p>
    <w:p w14:paraId="183390DE" w14:textId="0CD474DC" w:rsidR="00976BBC" w:rsidRPr="002167A8" w:rsidRDefault="00976BBC" w:rsidP="00E75ADF">
      <w:pPr>
        <w:rPr>
          <w:rFonts w:ascii="Arial" w:hAnsi="Arial" w:cs="Arial"/>
          <w:sz w:val="20"/>
          <w:szCs w:val="20"/>
        </w:rPr>
      </w:pPr>
    </w:p>
    <w:p w14:paraId="0D49486D" w14:textId="543C8EEB" w:rsidR="00976BBC" w:rsidRPr="002167A8" w:rsidRDefault="00976BBC" w:rsidP="00E75ADF">
      <w:pPr>
        <w:rPr>
          <w:rFonts w:ascii="Arial" w:hAnsi="Arial" w:cs="Arial"/>
          <w:b/>
          <w:bCs/>
          <w:sz w:val="20"/>
          <w:szCs w:val="20"/>
        </w:rPr>
      </w:pPr>
      <w:r w:rsidRPr="002167A8">
        <w:rPr>
          <w:rFonts w:ascii="Arial" w:hAnsi="Arial" w:cs="Arial"/>
          <w:b/>
          <w:bCs/>
          <w:sz w:val="20"/>
          <w:szCs w:val="20"/>
        </w:rPr>
        <w:t>Semn</w:t>
      </w:r>
      <w:r w:rsidR="00A84D0B" w:rsidRPr="002167A8">
        <w:rPr>
          <w:rFonts w:ascii="Arial" w:hAnsi="Arial" w:cs="Arial"/>
          <w:b/>
          <w:bCs/>
          <w:sz w:val="20"/>
          <w:szCs w:val="20"/>
        </w:rPr>
        <w:t>a</w:t>
      </w:r>
      <w:r w:rsidRPr="002167A8">
        <w:rPr>
          <w:rFonts w:ascii="Arial" w:hAnsi="Arial" w:cs="Arial"/>
          <w:b/>
          <w:bCs/>
          <w:sz w:val="20"/>
          <w:szCs w:val="20"/>
        </w:rPr>
        <w:t>turi</w:t>
      </w:r>
    </w:p>
    <w:p w14:paraId="4F6C44C7" w14:textId="5E2C17B1" w:rsidR="00976BBC" w:rsidRPr="002167A8" w:rsidRDefault="00976BBC" w:rsidP="00E75ADF">
      <w:pPr>
        <w:rPr>
          <w:rFonts w:ascii="Arial" w:hAnsi="Arial" w:cs="Arial"/>
          <w:sz w:val="20"/>
          <w:szCs w:val="20"/>
        </w:rPr>
      </w:pPr>
      <w:r w:rsidRPr="002167A8">
        <w:rPr>
          <w:rFonts w:ascii="Arial" w:hAnsi="Arial" w:cs="Arial"/>
          <w:b/>
          <w:bCs/>
          <w:sz w:val="20"/>
          <w:szCs w:val="20"/>
        </w:rPr>
        <w:t>Semn</w:t>
      </w:r>
      <w:r w:rsidR="00A84D0B" w:rsidRPr="002167A8">
        <w:rPr>
          <w:rFonts w:ascii="Arial" w:hAnsi="Arial" w:cs="Arial"/>
          <w:b/>
          <w:bCs/>
          <w:sz w:val="20"/>
          <w:szCs w:val="20"/>
        </w:rPr>
        <w:t>a</w:t>
      </w:r>
      <w:r w:rsidRPr="002167A8">
        <w:rPr>
          <w:rFonts w:ascii="Arial" w:hAnsi="Arial" w:cs="Arial"/>
          <w:b/>
          <w:bCs/>
          <w:sz w:val="20"/>
          <w:szCs w:val="20"/>
        </w:rPr>
        <w:t xml:space="preserve">tura </w:t>
      </w:r>
      <w:r w:rsidR="00F4252B">
        <w:rPr>
          <w:rFonts w:ascii="Arial" w:hAnsi="Arial" w:cs="Arial"/>
          <w:b/>
          <w:bCs/>
          <w:sz w:val="20"/>
          <w:szCs w:val="20"/>
        </w:rPr>
        <w:t>vanzatorului</w:t>
      </w:r>
      <w:r w:rsidRPr="002167A8">
        <w:rPr>
          <w:rFonts w:ascii="Arial" w:hAnsi="Arial" w:cs="Arial"/>
          <w:b/>
          <w:bCs/>
          <w:sz w:val="20"/>
          <w:szCs w:val="20"/>
        </w:rPr>
        <w:t>:</w:t>
      </w:r>
      <w:r w:rsidRPr="002167A8">
        <w:rPr>
          <w:rFonts w:ascii="Arial" w:hAnsi="Arial" w:cs="Arial"/>
          <w:sz w:val="20"/>
          <w:szCs w:val="20"/>
        </w:rPr>
        <w:t xml:space="preserve"> ____________________</w:t>
      </w:r>
    </w:p>
    <w:p w14:paraId="303DCF6B" w14:textId="77777777" w:rsidR="00494612" w:rsidRPr="002167A8" w:rsidRDefault="00494612" w:rsidP="00E75ADF">
      <w:pPr>
        <w:rPr>
          <w:rFonts w:ascii="Arial" w:hAnsi="Arial" w:cs="Arial"/>
          <w:b/>
          <w:bCs/>
          <w:sz w:val="20"/>
          <w:szCs w:val="20"/>
        </w:rPr>
      </w:pPr>
    </w:p>
    <w:p w14:paraId="07977591" w14:textId="5230ABDB" w:rsidR="00976BBC" w:rsidRPr="002167A8" w:rsidRDefault="00976BBC" w:rsidP="00E75ADF">
      <w:pPr>
        <w:rPr>
          <w:rFonts w:ascii="Arial" w:hAnsi="Arial" w:cs="Arial"/>
          <w:sz w:val="20"/>
          <w:szCs w:val="20"/>
        </w:rPr>
      </w:pPr>
      <w:r w:rsidRPr="002167A8">
        <w:rPr>
          <w:rFonts w:ascii="Arial" w:hAnsi="Arial" w:cs="Arial"/>
          <w:b/>
          <w:bCs/>
          <w:sz w:val="20"/>
          <w:szCs w:val="20"/>
        </w:rPr>
        <w:t>Data:</w:t>
      </w:r>
      <w:r w:rsidRPr="002167A8">
        <w:rPr>
          <w:rFonts w:ascii="Arial" w:hAnsi="Arial" w:cs="Arial"/>
          <w:sz w:val="20"/>
          <w:szCs w:val="20"/>
        </w:rPr>
        <w:t xml:space="preserve"> ____________________</w:t>
      </w:r>
    </w:p>
    <w:p w14:paraId="3390DF74" w14:textId="72CA416B" w:rsidR="00976BBC" w:rsidRPr="002167A8" w:rsidRDefault="00976BBC" w:rsidP="00E75ADF">
      <w:pPr>
        <w:rPr>
          <w:rFonts w:ascii="Arial" w:hAnsi="Arial" w:cs="Arial"/>
          <w:sz w:val="20"/>
          <w:szCs w:val="20"/>
        </w:rPr>
      </w:pPr>
      <w:r w:rsidRPr="002167A8">
        <w:rPr>
          <w:rFonts w:ascii="Arial" w:hAnsi="Arial" w:cs="Arial"/>
          <w:b/>
          <w:bCs/>
          <w:sz w:val="20"/>
          <w:szCs w:val="20"/>
        </w:rPr>
        <w:t>Semn</w:t>
      </w:r>
      <w:r w:rsidR="00A84D0B" w:rsidRPr="002167A8">
        <w:rPr>
          <w:rFonts w:ascii="Arial" w:hAnsi="Arial" w:cs="Arial"/>
          <w:b/>
          <w:bCs/>
          <w:sz w:val="20"/>
          <w:szCs w:val="20"/>
        </w:rPr>
        <w:t>a</w:t>
      </w:r>
      <w:r w:rsidRPr="002167A8">
        <w:rPr>
          <w:rFonts w:ascii="Arial" w:hAnsi="Arial" w:cs="Arial"/>
          <w:b/>
          <w:bCs/>
          <w:sz w:val="20"/>
          <w:szCs w:val="20"/>
        </w:rPr>
        <w:t>tura clientului (op</w:t>
      </w:r>
      <w:r w:rsidR="00A84D0B" w:rsidRPr="002167A8">
        <w:rPr>
          <w:rFonts w:ascii="Arial" w:hAnsi="Arial" w:cs="Arial"/>
          <w:b/>
          <w:bCs/>
          <w:sz w:val="20"/>
          <w:szCs w:val="20"/>
        </w:rPr>
        <w:t>t</w:t>
      </w:r>
      <w:r w:rsidRPr="002167A8">
        <w:rPr>
          <w:rFonts w:ascii="Arial" w:hAnsi="Arial" w:cs="Arial"/>
          <w:b/>
          <w:bCs/>
          <w:sz w:val="20"/>
          <w:szCs w:val="20"/>
        </w:rPr>
        <w:t>ional):</w:t>
      </w:r>
      <w:r w:rsidRPr="002167A8">
        <w:rPr>
          <w:rFonts w:ascii="Arial" w:hAnsi="Arial" w:cs="Arial"/>
          <w:sz w:val="20"/>
          <w:szCs w:val="20"/>
        </w:rPr>
        <w:t xml:space="preserve"> ____________________</w:t>
      </w:r>
    </w:p>
    <w:p w14:paraId="7CCFE364" w14:textId="77777777" w:rsidR="00FB1839" w:rsidRPr="002167A8" w:rsidRDefault="00FB1839">
      <w:pPr>
        <w:rPr>
          <w:rFonts w:ascii="Arial" w:hAnsi="Arial" w:cs="Arial"/>
          <w:sz w:val="20"/>
          <w:szCs w:val="20"/>
        </w:rPr>
      </w:pPr>
    </w:p>
    <w:sectPr w:rsidR="00FB1839" w:rsidRPr="002167A8" w:rsidSect="00F51F34">
      <w:pgSz w:w="12240" w:h="15840"/>
      <w:pgMar w:top="81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FFF"/>
    <w:multiLevelType w:val="multilevel"/>
    <w:tmpl w:val="E258F3F6"/>
    <w:lvl w:ilvl="0">
      <w:start w:val="5"/>
      <w:numFmt w:val="bullet"/>
      <w:lvlText w:val="-"/>
      <w:lvlJc w:val="left"/>
      <w:pPr>
        <w:tabs>
          <w:tab w:val="num" w:pos="720"/>
        </w:tabs>
        <w:ind w:left="720" w:hanging="360"/>
      </w:pPr>
      <w:rPr>
        <w:rFonts w:ascii="Aptos" w:eastAsiaTheme="minorHAnsi" w:hAnsi="Aptos"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023B"/>
    <w:multiLevelType w:val="hybridMultilevel"/>
    <w:tmpl w:val="A5DA3ABC"/>
    <w:lvl w:ilvl="0" w:tplc="34DE8650">
      <w:start w:val="5"/>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096"/>
    <w:multiLevelType w:val="multilevel"/>
    <w:tmpl w:val="9E76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A4B01"/>
    <w:multiLevelType w:val="multilevel"/>
    <w:tmpl w:val="17101430"/>
    <w:lvl w:ilvl="0">
      <w:start w:val="5"/>
      <w:numFmt w:val="bullet"/>
      <w:lvlText w:val="-"/>
      <w:lvlJc w:val="left"/>
      <w:pPr>
        <w:tabs>
          <w:tab w:val="num" w:pos="720"/>
        </w:tabs>
        <w:ind w:left="720" w:hanging="360"/>
      </w:pPr>
      <w:rPr>
        <w:rFonts w:ascii="Aptos" w:eastAsiaTheme="minorHAnsi" w:hAnsi="Aptos"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70CBB"/>
    <w:multiLevelType w:val="hybridMultilevel"/>
    <w:tmpl w:val="077454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CF4BEB"/>
    <w:multiLevelType w:val="multilevel"/>
    <w:tmpl w:val="6D468B52"/>
    <w:lvl w:ilvl="0">
      <w:start w:val="5"/>
      <w:numFmt w:val="bullet"/>
      <w:lvlText w:val="-"/>
      <w:lvlJc w:val="left"/>
      <w:pPr>
        <w:tabs>
          <w:tab w:val="num" w:pos="720"/>
        </w:tabs>
        <w:ind w:left="720" w:hanging="360"/>
      </w:pPr>
      <w:rPr>
        <w:rFonts w:ascii="Aptos" w:eastAsiaTheme="minorHAnsi" w:hAnsi="Aptos"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F1E07"/>
    <w:multiLevelType w:val="hybridMultilevel"/>
    <w:tmpl w:val="09E87960"/>
    <w:lvl w:ilvl="0" w:tplc="34DE8650">
      <w:start w:val="5"/>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47B4E"/>
    <w:multiLevelType w:val="hybridMultilevel"/>
    <w:tmpl w:val="B49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62F83"/>
    <w:multiLevelType w:val="multilevel"/>
    <w:tmpl w:val="F7E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A2701"/>
    <w:multiLevelType w:val="multilevel"/>
    <w:tmpl w:val="F81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B5227"/>
    <w:multiLevelType w:val="multilevel"/>
    <w:tmpl w:val="BECC471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1" w15:restartNumberingAfterBreak="0">
    <w:nsid w:val="29113B0E"/>
    <w:multiLevelType w:val="multilevel"/>
    <w:tmpl w:val="871E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B625B"/>
    <w:multiLevelType w:val="hybridMultilevel"/>
    <w:tmpl w:val="06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94932"/>
    <w:multiLevelType w:val="hybridMultilevel"/>
    <w:tmpl w:val="91028A6E"/>
    <w:lvl w:ilvl="0" w:tplc="210C26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77676"/>
    <w:multiLevelType w:val="hybridMultilevel"/>
    <w:tmpl w:val="DD7C8FF6"/>
    <w:lvl w:ilvl="0" w:tplc="9F3C3740">
      <w:start w:val="5"/>
      <w:numFmt w:val="bullet"/>
      <w:lvlText w:val="-"/>
      <w:lvlJc w:val="left"/>
      <w:pPr>
        <w:ind w:left="720" w:hanging="360"/>
      </w:pPr>
      <w:rPr>
        <w:rFonts w:ascii="Aptos" w:eastAsiaTheme="minorHAns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67068"/>
    <w:multiLevelType w:val="multilevel"/>
    <w:tmpl w:val="067882A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28D7CD1"/>
    <w:multiLevelType w:val="multilevel"/>
    <w:tmpl w:val="6042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591734"/>
    <w:multiLevelType w:val="multilevel"/>
    <w:tmpl w:val="A10E33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8" w15:restartNumberingAfterBreak="0">
    <w:nsid w:val="4CC7276E"/>
    <w:multiLevelType w:val="hybridMultilevel"/>
    <w:tmpl w:val="0632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F51B7"/>
    <w:multiLevelType w:val="multilevel"/>
    <w:tmpl w:val="57C8146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53CF74BF"/>
    <w:multiLevelType w:val="multilevel"/>
    <w:tmpl w:val="F57670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A967418"/>
    <w:multiLevelType w:val="hybridMultilevel"/>
    <w:tmpl w:val="848C7194"/>
    <w:lvl w:ilvl="0" w:tplc="34DE865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53BD2"/>
    <w:multiLevelType w:val="hybridMultilevel"/>
    <w:tmpl w:val="29EA4F7A"/>
    <w:lvl w:ilvl="0" w:tplc="5FC234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A5F1D"/>
    <w:multiLevelType w:val="hybridMultilevel"/>
    <w:tmpl w:val="64267D62"/>
    <w:lvl w:ilvl="0" w:tplc="34DE8650">
      <w:start w:val="5"/>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E1D8C"/>
    <w:multiLevelType w:val="hybridMultilevel"/>
    <w:tmpl w:val="693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42043"/>
    <w:multiLevelType w:val="hybridMultilevel"/>
    <w:tmpl w:val="7AC2C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6A0B09"/>
    <w:multiLevelType w:val="hybridMultilevel"/>
    <w:tmpl w:val="8A86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81072"/>
    <w:multiLevelType w:val="hybridMultilevel"/>
    <w:tmpl w:val="83328526"/>
    <w:lvl w:ilvl="0" w:tplc="D632F4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7745B"/>
    <w:multiLevelType w:val="multilevel"/>
    <w:tmpl w:val="71B4703E"/>
    <w:lvl w:ilvl="0">
      <w:start w:val="5"/>
      <w:numFmt w:val="bullet"/>
      <w:lvlText w:val="-"/>
      <w:lvlJc w:val="left"/>
      <w:pPr>
        <w:tabs>
          <w:tab w:val="num" w:pos="1080"/>
        </w:tabs>
        <w:ind w:left="1080" w:hanging="360"/>
      </w:pPr>
      <w:rPr>
        <w:rFonts w:ascii="Aptos" w:eastAsiaTheme="minorHAnsi" w:hAnsi="Aptos" w:cs="Aria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797B3792"/>
    <w:multiLevelType w:val="hybridMultilevel"/>
    <w:tmpl w:val="1332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24FEA"/>
    <w:multiLevelType w:val="multilevel"/>
    <w:tmpl w:val="16BC7F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31" w15:restartNumberingAfterBreak="0">
    <w:nsid w:val="7B566F00"/>
    <w:multiLevelType w:val="hybridMultilevel"/>
    <w:tmpl w:val="F028F2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A16BC"/>
    <w:multiLevelType w:val="multilevel"/>
    <w:tmpl w:val="A75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101452">
    <w:abstractNumId w:val="10"/>
  </w:num>
  <w:num w:numId="2" w16cid:durableId="1852798748">
    <w:abstractNumId w:val="20"/>
  </w:num>
  <w:num w:numId="3" w16cid:durableId="849415886">
    <w:abstractNumId w:val="17"/>
  </w:num>
  <w:num w:numId="4" w16cid:durableId="1895921665">
    <w:abstractNumId w:val="6"/>
  </w:num>
  <w:num w:numId="5" w16cid:durableId="697245075">
    <w:abstractNumId w:val="14"/>
  </w:num>
  <w:num w:numId="6" w16cid:durableId="275909629">
    <w:abstractNumId w:val="30"/>
  </w:num>
  <w:num w:numId="7" w16cid:durableId="1152718983">
    <w:abstractNumId w:val="22"/>
  </w:num>
  <w:num w:numId="8" w16cid:durableId="1740177524">
    <w:abstractNumId w:val="13"/>
  </w:num>
  <w:num w:numId="9" w16cid:durableId="160245384">
    <w:abstractNumId w:val="26"/>
  </w:num>
  <w:num w:numId="10" w16cid:durableId="963926968">
    <w:abstractNumId w:val="24"/>
  </w:num>
  <w:num w:numId="11" w16cid:durableId="123735810">
    <w:abstractNumId w:val="29"/>
  </w:num>
  <w:num w:numId="12" w16cid:durableId="934632691">
    <w:abstractNumId w:val="8"/>
  </w:num>
  <w:num w:numId="13" w16cid:durableId="1632205114">
    <w:abstractNumId w:val="9"/>
  </w:num>
  <w:num w:numId="14" w16cid:durableId="22564168">
    <w:abstractNumId w:val="4"/>
  </w:num>
  <w:num w:numId="15" w16cid:durableId="676036528">
    <w:abstractNumId w:val="18"/>
  </w:num>
  <w:num w:numId="16" w16cid:durableId="871306358">
    <w:abstractNumId w:val="12"/>
  </w:num>
  <w:num w:numId="17" w16cid:durableId="1887797085">
    <w:abstractNumId w:val="25"/>
  </w:num>
  <w:num w:numId="18" w16cid:durableId="1173884163">
    <w:abstractNumId w:val="15"/>
  </w:num>
  <w:num w:numId="19" w16cid:durableId="1307052764">
    <w:abstractNumId w:val="19"/>
  </w:num>
  <w:num w:numId="20" w16cid:durableId="564754327">
    <w:abstractNumId w:val="7"/>
  </w:num>
  <w:num w:numId="21" w16cid:durableId="413208682">
    <w:abstractNumId w:val="2"/>
  </w:num>
  <w:num w:numId="22" w16cid:durableId="2021739369">
    <w:abstractNumId w:val="32"/>
  </w:num>
  <w:num w:numId="23" w16cid:durableId="1271548625">
    <w:abstractNumId w:val="31"/>
  </w:num>
  <w:num w:numId="24" w16cid:durableId="1476098230">
    <w:abstractNumId w:val="11"/>
  </w:num>
  <w:num w:numId="25" w16cid:durableId="1305812782">
    <w:abstractNumId w:val="23"/>
  </w:num>
  <w:num w:numId="26" w16cid:durableId="2088455671">
    <w:abstractNumId w:val="21"/>
  </w:num>
  <w:num w:numId="27" w16cid:durableId="959457686">
    <w:abstractNumId w:val="3"/>
  </w:num>
  <w:num w:numId="28" w16cid:durableId="2077432061">
    <w:abstractNumId w:val="16"/>
  </w:num>
  <w:num w:numId="29" w16cid:durableId="253633864">
    <w:abstractNumId w:val="27"/>
  </w:num>
  <w:num w:numId="30" w16cid:durableId="703479799">
    <w:abstractNumId w:val="5"/>
  </w:num>
  <w:num w:numId="31" w16cid:durableId="1301618478">
    <w:abstractNumId w:val="0"/>
  </w:num>
  <w:num w:numId="32" w16cid:durableId="1685009387">
    <w:abstractNumId w:val="1"/>
  </w:num>
  <w:num w:numId="33" w16cid:durableId="4519451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21"/>
    <w:rsid w:val="00002D20"/>
    <w:rsid w:val="000064C8"/>
    <w:rsid w:val="000067FB"/>
    <w:rsid w:val="00010CB7"/>
    <w:rsid w:val="00061975"/>
    <w:rsid w:val="0013290F"/>
    <w:rsid w:val="0013593C"/>
    <w:rsid w:val="001A52D5"/>
    <w:rsid w:val="001C55AE"/>
    <w:rsid w:val="002167A8"/>
    <w:rsid w:val="002C358D"/>
    <w:rsid w:val="002C77CF"/>
    <w:rsid w:val="003431E3"/>
    <w:rsid w:val="003875C3"/>
    <w:rsid w:val="003B061F"/>
    <w:rsid w:val="004449D0"/>
    <w:rsid w:val="00494612"/>
    <w:rsid w:val="004C34DB"/>
    <w:rsid w:val="004C6F0D"/>
    <w:rsid w:val="004F3502"/>
    <w:rsid w:val="005171AD"/>
    <w:rsid w:val="00541DD6"/>
    <w:rsid w:val="00585B64"/>
    <w:rsid w:val="006022DC"/>
    <w:rsid w:val="00687C9F"/>
    <w:rsid w:val="006C19F1"/>
    <w:rsid w:val="007022C4"/>
    <w:rsid w:val="00704046"/>
    <w:rsid w:val="00712F44"/>
    <w:rsid w:val="00743B42"/>
    <w:rsid w:val="00767E1B"/>
    <w:rsid w:val="00773521"/>
    <w:rsid w:val="00786E81"/>
    <w:rsid w:val="00792762"/>
    <w:rsid w:val="007A0A3F"/>
    <w:rsid w:val="00846E1A"/>
    <w:rsid w:val="00855DAC"/>
    <w:rsid w:val="00856B02"/>
    <w:rsid w:val="00885212"/>
    <w:rsid w:val="008E30C7"/>
    <w:rsid w:val="0097401A"/>
    <w:rsid w:val="00976BBC"/>
    <w:rsid w:val="00981ED9"/>
    <w:rsid w:val="00987AE5"/>
    <w:rsid w:val="009E1672"/>
    <w:rsid w:val="009E3E78"/>
    <w:rsid w:val="00A17350"/>
    <w:rsid w:val="00A329B7"/>
    <w:rsid w:val="00A4025B"/>
    <w:rsid w:val="00A84D0B"/>
    <w:rsid w:val="00A901F1"/>
    <w:rsid w:val="00A90552"/>
    <w:rsid w:val="00A92C3A"/>
    <w:rsid w:val="00B3192D"/>
    <w:rsid w:val="00B54230"/>
    <w:rsid w:val="00B54315"/>
    <w:rsid w:val="00B70A79"/>
    <w:rsid w:val="00B831F0"/>
    <w:rsid w:val="00B914E5"/>
    <w:rsid w:val="00C10A1C"/>
    <w:rsid w:val="00C10EF7"/>
    <w:rsid w:val="00C120F6"/>
    <w:rsid w:val="00C249EC"/>
    <w:rsid w:val="00C3078A"/>
    <w:rsid w:val="00C35D1E"/>
    <w:rsid w:val="00C501AA"/>
    <w:rsid w:val="00CA5D30"/>
    <w:rsid w:val="00CD427F"/>
    <w:rsid w:val="00CE5411"/>
    <w:rsid w:val="00D02AFA"/>
    <w:rsid w:val="00D14CEE"/>
    <w:rsid w:val="00D537D8"/>
    <w:rsid w:val="00D75247"/>
    <w:rsid w:val="00D75D1A"/>
    <w:rsid w:val="00D934FD"/>
    <w:rsid w:val="00DD5DF5"/>
    <w:rsid w:val="00DE03E1"/>
    <w:rsid w:val="00E42AD5"/>
    <w:rsid w:val="00E45332"/>
    <w:rsid w:val="00E75ADF"/>
    <w:rsid w:val="00E839A0"/>
    <w:rsid w:val="00ED3ABA"/>
    <w:rsid w:val="00EE2500"/>
    <w:rsid w:val="00F27EB8"/>
    <w:rsid w:val="00F4252B"/>
    <w:rsid w:val="00F51F34"/>
    <w:rsid w:val="00F5645C"/>
    <w:rsid w:val="00FB10FB"/>
    <w:rsid w:val="00FB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6B8C"/>
  <w15:chartTrackingRefBased/>
  <w15:docId w15:val="{5FB3250A-D6E2-46DE-853D-FC1DC3DF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521"/>
    <w:rPr>
      <w:rFonts w:eastAsiaTheme="majorEastAsia" w:cstheme="majorBidi"/>
      <w:color w:val="272727" w:themeColor="text1" w:themeTint="D8"/>
    </w:rPr>
  </w:style>
  <w:style w:type="paragraph" w:styleId="Title">
    <w:name w:val="Title"/>
    <w:basedOn w:val="Normal"/>
    <w:next w:val="Normal"/>
    <w:link w:val="TitleChar"/>
    <w:uiPriority w:val="10"/>
    <w:qFormat/>
    <w:rsid w:val="0077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521"/>
    <w:pPr>
      <w:spacing w:before="160"/>
      <w:jc w:val="center"/>
    </w:pPr>
    <w:rPr>
      <w:i/>
      <w:iCs/>
      <w:color w:val="404040" w:themeColor="text1" w:themeTint="BF"/>
    </w:rPr>
  </w:style>
  <w:style w:type="character" w:customStyle="1" w:styleId="QuoteChar">
    <w:name w:val="Quote Char"/>
    <w:basedOn w:val="DefaultParagraphFont"/>
    <w:link w:val="Quote"/>
    <w:uiPriority w:val="29"/>
    <w:rsid w:val="00773521"/>
    <w:rPr>
      <w:i/>
      <w:iCs/>
      <w:color w:val="404040" w:themeColor="text1" w:themeTint="BF"/>
    </w:rPr>
  </w:style>
  <w:style w:type="paragraph" w:styleId="ListParagraph">
    <w:name w:val="List Paragraph"/>
    <w:basedOn w:val="Normal"/>
    <w:uiPriority w:val="34"/>
    <w:qFormat/>
    <w:rsid w:val="00773521"/>
    <w:pPr>
      <w:ind w:left="720"/>
      <w:contextualSpacing/>
    </w:pPr>
  </w:style>
  <w:style w:type="character" w:styleId="IntenseEmphasis">
    <w:name w:val="Intense Emphasis"/>
    <w:basedOn w:val="DefaultParagraphFont"/>
    <w:uiPriority w:val="21"/>
    <w:qFormat/>
    <w:rsid w:val="00773521"/>
    <w:rPr>
      <w:i/>
      <w:iCs/>
      <w:color w:val="0F4761" w:themeColor="accent1" w:themeShade="BF"/>
    </w:rPr>
  </w:style>
  <w:style w:type="paragraph" w:styleId="IntenseQuote">
    <w:name w:val="Intense Quote"/>
    <w:basedOn w:val="Normal"/>
    <w:next w:val="Normal"/>
    <w:link w:val="IntenseQuoteChar"/>
    <w:uiPriority w:val="30"/>
    <w:qFormat/>
    <w:rsid w:val="00773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521"/>
    <w:rPr>
      <w:i/>
      <w:iCs/>
      <w:color w:val="0F4761" w:themeColor="accent1" w:themeShade="BF"/>
    </w:rPr>
  </w:style>
  <w:style w:type="character" w:styleId="IntenseReference">
    <w:name w:val="Intense Reference"/>
    <w:basedOn w:val="DefaultParagraphFont"/>
    <w:uiPriority w:val="32"/>
    <w:qFormat/>
    <w:rsid w:val="00773521"/>
    <w:rPr>
      <w:b/>
      <w:bCs/>
      <w:smallCaps/>
      <w:color w:val="0F4761" w:themeColor="accent1" w:themeShade="BF"/>
      <w:spacing w:val="5"/>
    </w:rPr>
  </w:style>
  <w:style w:type="paragraph" w:styleId="NormalWeb">
    <w:name w:val="Normal (Web)"/>
    <w:basedOn w:val="Normal"/>
    <w:uiPriority w:val="99"/>
    <w:semiHidden/>
    <w:unhideWhenUsed/>
    <w:rsid w:val="00855D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5DAC"/>
    <w:rPr>
      <w:b/>
      <w:bCs/>
    </w:rPr>
  </w:style>
  <w:style w:type="table" w:styleId="TableGrid">
    <w:name w:val="Table Grid"/>
    <w:basedOn w:val="TableNormal"/>
    <w:uiPriority w:val="39"/>
    <w:rsid w:val="0051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7EB8"/>
    <w:pPr>
      <w:spacing w:after="0" w:line="240" w:lineRule="auto"/>
    </w:pPr>
  </w:style>
  <w:style w:type="character" w:styleId="CommentReference">
    <w:name w:val="annotation reference"/>
    <w:basedOn w:val="DefaultParagraphFont"/>
    <w:uiPriority w:val="99"/>
    <w:semiHidden/>
    <w:unhideWhenUsed/>
    <w:rsid w:val="006022DC"/>
    <w:rPr>
      <w:sz w:val="16"/>
      <w:szCs w:val="16"/>
    </w:rPr>
  </w:style>
  <w:style w:type="paragraph" w:styleId="CommentText">
    <w:name w:val="annotation text"/>
    <w:basedOn w:val="Normal"/>
    <w:link w:val="CommentTextChar"/>
    <w:uiPriority w:val="99"/>
    <w:semiHidden/>
    <w:unhideWhenUsed/>
    <w:rsid w:val="006022DC"/>
    <w:pPr>
      <w:spacing w:line="240" w:lineRule="auto"/>
    </w:pPr>
    <w:rPr>
      <w:sz w:val="20"/>
      <w:szCs w:val="20"/>
    </w:rPr>
  </w:style>
  <w:style w:type="character" w:customStyle="1" w:styleId="CommentTextChar">
    <w:name w:val="Comment Text Char"/>
    <w:basedOn w:val="DefaultParagraphFont"/>
    <w:link w:val="CommentText"/>
    <w:uiPriority w:val="99"/>
    <w:semiHidden/>
    <w:rsid w:val="006022DC"/>
    <w:rPr>
      <w:sz w:val="20"/>
      <w:szCs w:val="20"/>
    </w:rPr>
  </w:style>
  <w:style w:type="paragraph" w:styleId="CommentSubject">
    <w:name w:val="annotation subject"/>
    <w:basedOn w:val="CommentText"/>
    <w:next w:val="CommentText"/>
    <w:link w:val="CommentSubjectChar"/>
    <w:uiPriority w:val="99"/>
    <w:semiHidden/>
    <w:unhideWhenUsed/>
    <w:rsid w:val="006022DC"/>
    <w:rPr>
      <w:b/>
      <w:bCs/>
    </w:rPr>
  </w:style>
  <w:style w:type="character" w:customStyle="1" w:styleId="CommentSubjectChar">
    <w:name w:val="Comment Subject Char"/>
    <w:basedOn w:val="CommentTextChar"/>
    <w:link w:val="CommentSubject"/>
    <w:uiPriority w:val="99"/>
    <w:semiHidden/>
    <w:rsid w:val="006022DC"/>
    <w:rPr>
      <w:b/>
      <w:bCs/>
      <w:sz w:val="20"/>
      <w:szCs w:val="20"/>
    </w:rPr>
  </w:style>
  <w:style w:type="paragraph" w:customStyle="1" w:styleId="v1msolistparagraph">
    <w:name w:val="v1msolistparagraph"/>
    <w:basedOn w:val="Normal"/>
    <w:rsid w:val="00B5423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Craciun</dc:creator>
  <cp:keywords/>
  <dc:description/>
  <cp:lastModifiedBy>Alexandru Ungureanu</cp:lastModifiedBy>
  <cp:revision>4</cp:revision>
  <dcterms:created xsi:type="dcterms:W3CDTF">2026-03-02T08:37:00Z</dcterms:created>
  <dcterms:modified xsi:type="dcterms:W3CDTF">2026-03-02T11:16:00Z</dcterms:modified>
</cp:coreProperties>
</file>