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BF21" w14:textId="77777777" w:rsidR="00650FFC" w:rsidRPr="003A233A" w:rsidRDefault="003A233A">
      <w:pPr>
        <w:spacing w:line="623" w:lineRule="exact"/>
        <w:ind w:right="-9"/>
        <w:rPr>
          <w:rFonts w:ascii="Tahoma" w:eastAsia="Times New Roman" w:hAnsi="Tahoma" w:cs="Tahoma"/>
          <w:sz w:val="20"/>
          <w:szCs w:val="20"/>
        </w:rPr>
      </w:pPr>
      <w:r w:rsidRPr="003A233A">
        <w:rPr>
          <w:rFonts w:ascii="Tahoma" w:hAnsi="Tahoma" w:cs="Tahoma"/>
        </w:rPr>
        <w:pict w14:anchorId="376A7DF8">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sidRPr="003A233A">
        <w:rPr>
          <w:rFonts w:ascii="Tahoma" w:eastAsia="Times New Roman" w:hAnsi="Tahoma" w:cs="Tahoma"/>
          <w:sz w:val="20"/>
          <w:szCs w:val="20"/>
        </w:rPr>
      </w:r>
      <w:r w:rsidRPr="003A233A">
        <w:rPr>
          <w:rFonts w:ascii="Tahoma" w:eastAsia="Times New Roman" w:hAnsi="Tahoma" w:cs="Tahoma"/>
          <w:sz w:val="20"/>
          <w:szCs w:val="20"/>
        </w:rPr>
        <w:pict w14:anchorId="4DB2B2FC">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4173229D" w14:textId="77777777" w:rsidR="00650FFC" w:rsidRPr="003A233A" w:rsidRDefault="00650FFC">
      <w:pPr>
        <w:rPr>
          <w:rFonts w:ascii="Tahoma" w:eastAsia="Times New Roman" w:hAnsi="Tahoma" w:cs="Tahoma"/>
          <w:sz w:val="20"/>
          <w:szCs w:val="20"/>
        </w:rPr>
      </w:pPr>
    </w:p>
    <w:p w14:paraId="7903C1C4" w14:textId="77777777" w:rsidR="00650FFC" w:rsidRPr="003A233A" w:rsidRDefault="00650FFC">
      <w:pPr>
        <w:rPr>
          <w:rFonts w:ascii="Tahoma" w:eastAsia="Times New Roman" w:hAnsi="Tahoma" w:cs="Tahoma"/>
          <w:sz w:val="20"/>
          <w:szCs w:val="20"/>
        </w:rPr>
      </w:pPr>
    </w:p>
    <w:p w14:paraId="202D6927" w14:textId="77777777" w:rsidR="00650FFC" w:rsidRPr="003A233A" w:rsidRDefault="00650FFC">
      <w:pPr>
        <w:spacing w:before="3"/>
        <w:rPr>
          <w:rFonts w:ascii="Tahoma" w:eastAsia="Times New Roman" w:hAnsi="Tahoma" w:cs="Tahoma"/>
          <w:sz w:val="17"/>
          <w:szCs w:val="17"/>
        </w:rPr>
      </w:pPr>
    </w:p>
    <w:p w14:paraId="0927B4D8" w14:textId="77777777" w:rsidR="00650FFC" w:rsidRPr="003A233A" w:rsidRDefault="003A233A">
      <w:pPr>
        <w:spacing w:line="360" w:lineRule="exact"/>
        <w:ind w:left="5296"/>
        <w:rPr>
          <w:rFonts w:ascii="Tahoma" w:eastAsia="Times New Roman" w:hAnsi="Tahoma" w:cs="Tahoma"/>
          <w:sz w:val="20"/>
          <w:szCs w:val="20"/>
        </w:rPr>
      </w:pPr>
      <w:r w:rsidRPr="003A233A">
        <w:rPr>
          <w:rFonts w:ascii="Tahoma" w:hAnsi="Tahoma" w:cs="Tahoma"/>
          <w:sz w:val="20"/>
        </w:rPr>
      </w:r>
      <w:r w:rsidRPr="003A233A">
        <w:rPr>
          <w:rFonts w:ascii="Tahoma" w:hAnsi="Tahoma" w:cs="Tahoma"/>
          <w:sz w:val="20"/>
        </w:rPr>
        <w:pict w14:anchorId="3EF9F651">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Pr="003A233A">
        <w:rPr>
          <w:rFonts w:ascii="Tahoma" w:hAnsi="Tahoma" w:cs="Tahoma"/>
          <w:sz w:val="20"/>
        </w:rPr>
        <w:t xml:space="preserve"> </w:t>
      </w:r>
      <w:r w:rsidRPr="003A233A">
        <w:rPr>
          <w:rFonts w:ascii="Tahoma" w:hAnsi="Tahoma" w:cs="Tahoma"/>
          <w:sz w:val="20"/>
        </w:rPr>
      </w:r>
      <w:r w:rsidRPr="003A233A">
        <w:rPr>
          <w:rFonts w:ascii="Tahoma" w:hAnsi="Tahoma" w:cs="Tahoma"/>
          <w:sz w:val="20"/>
        </w:rPr>
        <w:pict w14:anchorId="2C8294F1">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Pr="003A233A">
        <w:rPr>
          <w:rFonts w:ascii="Tahoma" w:hAnsi="Tahoma" w:cs="Tahoma"/>
          <w:sz w:val="20"/>
        </w:rPr>
        <w:t xml:space="preserve"> </w:t>
      </w:r>
      <w:r w:rsidRPr="003A233A">
        <w:rPr>
          <w:rFonts w:ascii="Tahoma" w:hAnsi="Tahoma" w:cs="Tahoma"/>
          <w:sz w:val="20"/>
        </w:rPr>
      </w:r>
      <w:r w:rsidRPr="003A233A">
        <w:rPr>
          <w:rFonts w:ascii="Tahoma" w:hAnsi="Tahoma" w:cs="Tahoma"/>
          <w:sz w:val="20"/>
        </w:rPr>
        <w:pict w14:anchorId="03A4FC2C">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5351745F" w14:textId="77777777" w:rsidR="00650FFC" w:rsidRPr="003A233A" w:rsidRDefault="00650FFC">
      <w:pPr>
        <w:spacing w:before="5"/>
        <w:rPr>
          <w:rFonts w:ascii="Tahoma" w:eastAsia="Times New Roman" w:hAnsi="Tahoma" w:cs="Tahoma"/>
          <w:sz w:val="7"/>
          <w:szCs w:val="7"/>
        </w:rPr>
      </w:pPr>
    </w:p>
    <w:p w14:paraId="76EA394C" w14:textId="77777777" w:rsidR="00650FFC" w:rsidRPr="003A233A" w:rsidRDefault="003A233A">
      <w:pPr>
        <w:spacing w:line="166" w:lineRule="exact"/>
        <w:ind w:left="5618"/>
        <w:rPr>
          <w:rFonts w:ascii="Tahoma" w:eastAsia="Times New Roman" w:hAnsi="Tahoma" w:cs="Tahoma"/>
          <w:sz w:val="16"/>
          <w:szCs w:val="16"/>
        </w:rPr>
      </w:pPr>
      <w:r w:rsidRPr="003A233A">
        <w:rPr>
          <w:rFonts w:ascii="Tahoma" w:hAnsi="Tahoma" w:cs="Tahoma"/>
          <w:sz w:val="16"/>
        </w:rPr>
      </w:r>
      <w:r w:rsidRPr="003A233A">
        <w:rPr>
          <w:rFonts w:ascii="Tahoma" w:hAnsi="Tahoma" w:cs="Tahoma"/>
          <w:sz w:val="16"/>
        </w:rPr>
        <w:pict w14:anchorId="7C2383AF">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Pr="003A233A">
        <w:rPr>
          <w:rFonts w:ascii="Tahoma" w:hAnsi="Tahoma" w:cs="Tahoma"/>
          <w:sz w:val="16"/>
        </w:rPr>
        <w:t xml:space="preserve"> </w:t>
      </w:r>
      <w:r w:rsidRPr="003A233A">
        <w:rPr>
          <w:rFonts w:ascii="Tahoma" w:hAnsi="Tahoma" w:cs="Tahoma"/>
          <w:sz w:val="16"/>
        </w:rPr>
      </w:r>
      <w:r w:rsidRPr="003A233A">
        <w:rPr>
          <w:rFonts w:ascii="Tahoma" w:hAnsi="Tahoma" w:cs="Tahoma"/>
          <w:sz w:val="16"/>
        </w:rPr>
        <w:pict w14:anchorId="3614C414">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12A5222E" w14:textId="77777777" w:rsidR="00650FFC" w:rsidRPr="003A233A" w:rsidRDefault="00650FFC">
      <w:pPr>
        <w:rPr>
          <w:rFonts w:ascii="Tahoma" w:eastAsia="Times New Roman" w:hAnsi="Tahoma" w:cs="Tahoma"/>
          <w:sz w:val="20"/>
          <w:szCs w:val="20"/>
        </w:rPr>
      </w:pPr>
    </w:p>
    <w:p w14:paraId="641D0511" w14:textId="77777777" w:rsidR="00650FFC" w:rsidRPr="003A233A" w:rsidRDefault="003A233A">
      <w:pPr>
        <w:spacing w:before="175"/>
        <w:ind w:left="1781" w:right="1769"/>
        <w:jc w:val="center"/>
        <w:rPr>
          <w:rFonts w:ascii="Tahoma" w:eastAsia="Arial Black" w:hAnsi="Tahoma" w:cs="Tahoma"/>
          <w:sz w:val="23"/>
          <w:szCs w:val="23"/>
        </w:rPr>
      </w:pPr>
      <w:r w:rsidRPr="003A233A">
        <w:rPr>
          <w:rFonts w:ascii="Tahoma" w:hAnsi="Tahoma" w:cs="Tahoma"/>
          <w:b/>
          <w:bCs/>
          <w:sz w:val="23"/>
          <w:szCs w:val="23"/>
        </w:rPr>
        <w:t>GIUSEPPE VERDI LAMBRUSCO ROSE DULCE – Etichetă BOLLE</w:t>
      </w:r>
    </w:p>
    <w:p w14:paraId="48584C85" w14:textId="56E917B9" w:rsidR="00650FFC" w:rsidRPr="003A233A" w:rsidRDefault="003A233A">
      <w:pPr>
        <w:spacing w:before="189"/>
        <w:ind w:left="1781" w:right="1779"/>
        <w:jc w:val="center"/>
        <w:rPr>
          <w:rFonts w:ascii="Tahoma" w:eastAsia="Arial" w:hAnsi="Tahoma" w:cs="Tahoma"/>
          <w:sz w:val="18"/>
          <w:szCs w:val="18"/>
        </w:rPr>
      </w:pPr>
      <w:r w:rsidRPr="003A233A">
        <w:rPr>
          <w:rFonts w:ascii="Tahoma" w:hAnsi="Tahoma" w:cs="Tahoma"/>
          <w:i/>
          <w:sz w:val="18"/>
          <w:szCs w:val="18"/>
        </w:rPr>
        <w:t>„Şarmul este un fel de a obține</w:t>
      </w:r>
      <w:r w:rsidRPr="003A233A">
        <w:rPr>
          <w:rFonts w:ascii="Tahoma" w:hAnsi="Tahoma" w:cs="Tahoma"/>
          <w:i/>
          <w:sz w:val="18"/>
          <w:szCs w:val="18"/>
        </w:rPr>
        <w:t xml:space="preserve"> răspuns afirmativ fără a pun</w:t>
      </w:r>
      <w:r w:rsidRPr="003A233A">
        <w:rPr>
          <w:rFonts w:ascii="Tahoma" w:hAnsi="Tahoma" w:cs="Tahoma"/>
          <w:i/>
          <w:sz w:val="18"/>
          <w:szCs w:val="18"/>
        </w:rPr>
        <w:t>e vreo întrebare clară.” (A. Camus)</w:t>
      </w:r>
    </w:p>
    <w:p w14:paraId="7E7C6101" w14:textId="77777777" w:rsidR="00650FFC" w:rsidRPr="003A233A" w:rsidRDefault="003A233A">
      <w:pPr>
        <w:pStyle w:val="Corptext"/>
        <w:spacing w:before="104" w:line="256" w:lineRule="auto"/>
        <w:ind w:left="1616" w:right="1578" w:hanging="83"/>
        <w:rPr>
          <w:rFonts w:ascii="Tahoma" w:hAnsi="Tahoma" w:cs="Tahoma"/>
          <w:sz w:val="18"/>
          <w:szCs w:val="18"/>
        </w:rPr>
      </w:pPr>
      <w:r w:rsidRPr="003A233A">
        <w:rPr>
          <w:rFonts w:ascii="Tahoma" w:hAnsi="Tahoma" w:cs="Tahoma"/>
          <w:sz w:val="18"/>
          <w:szCs w:val="18"/>
        </w:rPr>
        <w:t>Acesta este răspunsul în timpul degustării noastre: da! Pentru că acest vin este imediat și elegant și nu lasă loc pentru incertitudini. Culoare îmbietoare. Miros atrăgător. Gust delicat și plăcut savuros.</w:t>
      </w:r>
    </w:p>
    <w:p w14:paraId="04A269A4" w14:textId="77777777" w:rsidR="00650FFC" w:rsidRPr="003A233A" w:rsidRDefault="003A233A">
      <w:pPr>
        <w:pStyle w:val="Corptext"/>
        <w:spacing w:before="1" w:line="256" w:lineRule="auto"/>
        <w:ind w:left="1781" w:right="1778"/>
        <w:jc w:val="center"/>
        <w:rPr>
          <w:rFonts w:ascii="Tahoma" w:hAnsi="Tahoma" w:cs="Tahoma"/>
          <w:sz w:val="18"/>
          <w:szCs w:val="18"/>
        </w:rPr>
      </w:pPr>
      <w:r w:rsidRPr="003A233A">
        <w:rPr>
          <w:rFonts w:ascii="Tahoma" w:hAnsi="Tahoma" w:cs="Tahoma"/>
          <w:sz w:val="18"/>
          <w:szCs w:val="18"/>
        </w:rPr>
        <w:t>Răspunsul este</w:t>
      </w:r>
      <w:r w:rsidRPr="003A233A">
        <w:rPr>
          <w:rFonts w:ascii="Tahoma" w:hAnsi="Tahoma" w:cs="Tahoma"/>
          <w:sz w:val="18"/>
          <w:szCs w:val="18"/>
        </w:rPr>
        <w:t xml:space="preserve"> afirmativ datorită nenumăratelor asocieri posibile; răspundem cu „da” datorită gradului moderat de alcool care îl face partenerul ideal pentru mesele și întâlnirile noastre.</w:t>
      </w:r>
    </w:p>
    <w:p w14:paraId="65BB58DF" w14:textId="77777777" w:rsidR="00650FFC" w:rsidRPr="003A233A" w:rsidRDefault="00650FFC">
      <w:pPr>
        <w:rPr>
          <w:rFonts w:ascii="Tahoma" w:eastAsia="Arial" w:hAnsi="Tahoma" w:cs="Tahoma"/>
          <w:sz w:val="18"/>
          <w:szCs w:val="18"/>
        </w:rPr>
      </w:pPr>
    </w:p>
    <w:p w14:paraId="32CAD5DB" w14:textId="77777777" w:rsidR="00650FFC" w:rsidRPr="003A233A" w:rsidRDefault="00650FFC" w:rsidP="003A233A">
      <w:pPr>
        <w:spacing w:line="360" w:lineRule="auto"/>
        <w:rPr>
          <w:rFonts w:ascii="Tahoma" w:eastAsia="Arial" w:hAnsi="Tahoma" w:cs="Tahoma"/>
          <w:sz w:val="18"/>
          <w:szCs w:val="18"/>
        </w:rPr>
      </w:pPr>
    </w:p>
    <w:p w14:paraId="2A7B13F8" w14:textId="77777777" w:rsidR="00650FFC" w:rsidRPr="003A233A" w:rsidRDefault="00650FFC" w:rsidP="003A233A">
      <w:pPr>
        <w:spacing w:line="360" w:lineRule="auto"/>
        <w:ind w:right="1420"/>
        <w:rPr>
          <w:rFonts w:ascii="Tahoma" w:eastAsia="Arial" w:hAnsi="Tahoma" w:cs="Tahoma"/>
          <w:sz w:val="18"/>
          <w:szCs w:val="18"/>
        </w:rPr>
      </w:pPr>
    </w:p>
    <w:p w14:paraId="4EB9C9AA" w14:textId="77777777" w:rsidR="00650FFC" w:rsidRPr="003A233A" w:rsidRDefault="003A233A" w:rsidP="003A233A">
      <w:pPr>
        <w:pStyle w:val="Titlu1"/>
        <w:spacing w:line="360" w:lineRule="auto"/>
        <w:ind w:right="1420"/>
        <w:rPr>
          <w:rFonts w:ascii="Tahoma" w:hAnsi="Tahoma" w:cs="Tahoma"/>
          <w:b w:val="0"/>
          <w:bCs w:val="0"/>
        </w:rPr>
      </w:pPr>
      <w:r w:rsidRPr="003A233A">
        <w:rPr>
          <w:rFonts w:ascii="Tahoma" w:hAnsi="Tahoma" w:cs="Tahoma"/>
        </w:rPr>
        <w:pict w14:anchorId="55B2F99F">
          <v:group id="19347" o:spid="_x0000_s1026" style="position:absolute;left:0;text-align:left;margin-left:81.4pt;margin-top:-5.05pt;width:174.7pt;height:523pt;z-index:1192;mso-position-horizontal-relative:page" coordorigin="1628,-101" coordsize="3494,10460">
            <v:shape id="19595" o:spid="_x0000_s1028" type="#_x0000_t75" style="position:absolute;left:1671;top:-101;width:3451;height:8911">
              <v:imagedata r:id="rId6" o:title=""/>
            </v:shape>
            <v:shape id="19754" o:spid="_x0000_s1027" type="#_x0000_t75" style="position:absolute;left:1628;top:8326;width:3493;height:2033">
              <v:imagedata r:id="rId7" o:title=""/>
            </v:shape>
            <w10:wrap anchorx="page"/>
          </v:group>
        </w:pict>
      </w:r>
      <w:r w:rsidRPr="003A233A">
        <w:rPr>
          <w:rFonts w:ascii="Tahoma" w:hAnsi="Tahoma" w:cs="Tahoma"/>
        </w:rPr>
        <w:t>FIȘĂ TEHNICĂ</w:t>
      </w:r>
    </w:p>
    <w:p w14:paraId="7BC146D6" w14:textId="77777777" w:rsidR="003A233A" w:rsidRPr="003A233A" w:rsidRDefault="003A233A" w:rsidP="003A233A">
      <w:pPr>
        <w:spacing w:line="360" w:lineRule="auto"/>
        <w:ind w:left="5497" w:right="1420"/>
        <w:rPr>
          <w:rFonts w:ascii="Tahoma" w:hAnsi="Tahoma" w:cs="Tahoma"/>
          <w:sz w:val="18"/>
          <w:szCs w:val="18"/>
        </w:rPr>
      </w:pPr>
      <w:r w:rsidRPr="003A233A">
        <w:rPr>
          <w:rFonts w:ascii="Tahoma" w:hAnsi="Tahoma" w:cs="Tahoma"/>
          <w:b/>
          <w:sz w:val="18"/>
          <w:szCs w:val="18"/>
        </w:rPr>
        <w:t xml:space="preserve">Denumire: </w:t>
      </w:r>
      <w:r w:rsidRPr="003A233A">
        <w:rPr>
          <w:rFonts w:ascii="Tahoma" w:hAnsi="Tahoma" w:cs="Tahoma"/>
          <w:sz w:val="18"/>
          <w:szCs w:val="18"/>
        </w:rPr>
        <w:t xml:space="preserve">Lambrusco Emilia I.G.T. </w:t>
      </w:r>
    </w:p>
    <w:p w14:paraId="487A5DEB" w14:textId="473FF5B0" w:rsidR="00650FFC" w:rsidRPr="003A233A" w:rsidRDefault="003A233A" w:rsidP="003A233A">
      <w:pPr>
        <w:spacing w:line="360" w:lineRule="auto"/>
        <w:ind w:left="5497" w:right="1420"/>
        <w:rPr>
          <w:rFonts w:ascii="Tahoma" w:eastAsia="Arial" w:hAnsi="Tahoma" w:cs="Tahoma"/>
          <w:sz w:val="18"/>
          <w:szCs w:val="18"/>
        </w:rPr>
      </w:pPr>
      <w:r w:rsidRPr="003A233A">
        <w:rPr>
          <w:rFonts w:ascii="Tahoma" w:hAnsi="Tahoma" w:cs="Tahoma"/>
          <w:b/>
          <w:sz w:val="18"/>
          <w:szCs w:val="18"/>
        </w:rPr>
        <w:t xml:space="preserve">Tip: </w:t>
      </w:r>
      <w:r w:rsidRPr="003A233A">
        <w:rPr>
          <w:rFonts w:ascii="Tahoma" w:hAnsi="Tahoma" w:cs="Tahoma"/>
          <w:sz w:val="18"/>
          <w:szCs w:val="18"/>
        </w:rPr>
        <w:t>vin rose spumant dulce</w:t>
      </w:r>
      <w:r w:rsidRPr="003A233A">
        <w:rPr>
          <w:rFonts w:ascii="Tahoma" w:hAnsi="Tahoma" w:cs="Tahoma"/>
          <w:sz w:val="18"/>
          <w:szCs w:val="18"/>
        </w:rPr>
        <w:br/>
      </w:r>
      <w:r w:rsidRPr="003A233A">
        <w:rPr>
          <w:rFonts w:ascii="Tahoma" w:hAnsi="Tahoma" w:cs="Tahoma"/>
          <w:b/>
          <w:sz w:val="18"/>
          <w:szCs w:val="18"/>
        </w:rPr>
        <w:t>Soi de struguri</w:t>
      </w:r>
      <w:r w:rsidRPr="003A233A">
        <w:rPr>
          <w:rFonts w:ascii="Tahoma" w:hAnsi="Tahoma" w:cs="Tahoma"/>
          <w:sz w:val="18"/>
          <w:szCs w:val="18"/>
        </w:rPr>
        <w:t>:</w:t>
      </w:r>
      <w:r w:rsidRPr="003A233A">
        <w:rPr>
          <w:rFonts w:ascii="Tahoma" w:hAnsi="Tahoma" w:cs="Tahoma"/>
          <w:b/>
          <w:sz w:val="18"/>
          <w:szCs w:val="18"/>
        </w:rPr>
        <w:t xml:space="preserve"> </w:t>
      </w:r>
      <w:r w:rsidRPr="003A233A">
        <w:rPr>
          <w:rFonts w:ascii="Tahoma" w:hAnsi="Tahoma" w:cs="Tahoma"/>
          <w:sz w:val="18"/>
          <w:szCs w:val="18"/>
        </w:rPr>
        <w:t>Lambrusco</w:t>
      </w:r>
    </w:p>
    <w:p w14:paraId="1971CE13" w14:textId="77777777" w:rsidR="00650FFC" w:rsidRPr="003A233A" w:rsidRDefault="003A233A" w:rsidP="003A233A">
      <w:pPr>
        <w:spacing w:line="360" w:lineRule="auto"/>
        <w:ind w:left="5497" w:right="1420"/>
        <w:rPr>
          <w:rFonts w:ascii="Tahoma" w:eastAsia="Arial" w:hAnsi="Tahoma" w:cs="Tahoma"/>
          <w:sz w:val="18"/>
          <w:szCs w:val="18"/>
        </w:rPr>
      </w:pPr>
      <w:r w:rsidRPr="003A233A">
        <w:rPr>
          <w:rFonts w:ascii="Tahoma" w:hAnsi="Tahoma" w:cs="Tahoma"/>
          <w:b/>
          <w:sz w:val="18"/>
          <w:szCs w:val="18"/>
        </w:rPr>
        <w:t xml:space="preserve">Recoltare: </w:t>
      </w:r>
      <w:r w:rsidRPr="003A233A">
        <w:rPr>
          <w:rFonts w:ascii="Tahoma" w:hAnsi="Tahoma" w:cs="Tahoma"/>
          <w:sz w:val="18"/>
          <w:szCs w:val="18"/>
        </w:rPr>
        <w:t>la începutul lunii septembrie</w:t>
      </w:r>
    </w:p>
    <w:p w14:paraId="3DFB703E" w14:textId="77777777" w:rsidR="00650FFC" w:rsidRPr="003A233A" w:rsidRDefault="003A233A" w:rsidP="003A233A">
      <w:pPr>
        <w:spacing w:line="360" w:lineRule="auto"/>
        <w:ind w:left="5497" w:right="1420"/>
        <w:rPr>
          <w:rFonts w:ascii="Tahoma" w:eastAsia="Arial" w:hAnsi="Tahoma" w:cs="Tahoma"/>
          <w:sz w:val="18"/>
          <w:szCs w:val="18"/>
        </w:rPr>
      </w:pPr>
      <w:r w:rsidRPr="003A233A">
        <w:rPr>
          <w:rFonts w:ascii="Tahoma" w:hAnsi="Tahoma" w:cs="Tahoma"/>
          <w:b/>
          <w:sz w:val="18"/>
          <w:szCs w:val="18"/>
        </w:rPr>
        <w:t xml:space="preserve">Sol: </w:t>
      </w:r>
      <w:r w:rsidRPr="003A233A">
        <w:rPr>
          <w:rFonts w:ascii="Tahoma" w:hAnsi="Tahoma" w:cs="Tahoma"/>
          <w:sz w:val="18"/>
          <w:szCs w:val="18"/>
        </w:rPr>
        <w:t>argilos-calcaros cu textură medie</w:t>
      </w:r>
      <w:r w:rsidRPr="003A233A">
        <w:rPr>
          <w:rFonts w:ascii="Tahoma" w:hAnsi="Tahoma" w:cs="Tahoma"/>
          <w:sz w:val="18"/>
          <w:szCs w:val="18"/>
        </w:rPr>
        <w:br/>
      </w:r>
      <w:r w:rsidRPr="003A233A">
        <w:rPr>
          <w:rFonts w:ascii="Tahoma" w:hAnsi="Tahoma" w:cs="Tahoma"/>
          <w:b/>
          <w:sz w:val="18"/>
          <w:szCs w:val="18"/>
        </w:rPr>
        <w:t>Vinificație:</w:t>
      </w:r>
      <w:r w:rsidRPr="003A233A">
        <w:rPr>
          <w:rFonts w:ascii="Tahoma" w:hAnsi="Tahoma" w:cs="Tahoma"/>
          <w:b/>
          <w:sz w:val="18"/>
          <w:szCs w:val="18"/>
        </w:rPr>
        <w:t xml:space="preserve"> </w:t>
      </w:r>
      <w:r w:rsidRPr="003A233A">
        <w:rPr>
          <w:rFonts w:ascii="Tahoma" w:hAnsi="Tahoma" w:cs="Tahoma"/>
          <w:sz w:val="18"/>
          <w:szCs w:val="18"/>
        </w:rPr>
        <w:t xml:space="preserve">în roșu cu scurtă macerare pe coji </w:t>
      </w:r>
      <w:r w:rsidRPr="003A233A">
        <w:rPr>
          <w:rFonts w:ascii="Tahoma" w:hAnsi="Tahoma" w:cs="Tahoma"/>
          <w:sz w:val="18"/>
          <w:szCs w:val="18"/>
        </w:rPr>
        <w:br/>
      </w:r>
      <w:r w:rsidRPr="003A233A">
        <w:rPr>
          <w:rFonts w:ascii="Tahoma" w:hAnsi="Tahoma" w:cs="Tahoma"/>
          <w:b/>
          <w:sz w:val="18"/>
          <w:szCs w:val="18"/>
        </w:rPr>
        <w:t>Prelucrare:</w:t>
      </w:r>
      <w:r w:rsidRPr="003A233A">
        <w:rPr>
          <w:rFonts w:ascii="Tahoma" w:hAnsi="Tahoma" w:cs="Tahoma"/>
          <w:b/>
          <w:sz w:val="18"/>
          <w:szCs w:val="18"/>
        </w:rPr>
        <w:t xml:space="preserve"> </w:t>
      </w:r>
      <w:r w:rsidRPr="003A233A">
        <w:rPr>
          <w:rFonts w:ascii="Tahoma" w:hAnsi="Tahoma" w:cs="Tahoma"/>
          <w:sz w:val="18"/>
          <w:szCs w:val="18"/>
        </w:rPr>
        <w:t>metoda Martinotti</w:t>
      </w:r>
    </w:p>
    <w:p w14:paraId="6EF87714" w14:textId="77777777" w:rsidR="003A233A" w:rsidRDefault="003A233A" w:rsidP="003A233A">
      <w:pPr>
        <w:spacing w:line="360" w:lineRule="auto"/>
        <w:ind w:left="5497" w:right="1420"/>
        <w:rPr>
          <w:rFonts w:ascii="Tahoma" w:hAnsi="Tahoma" w:cs="Tahoma"/>
          <w:sz w:val="18"/>
          <w:szCs w:val="18"/>
        </w:rPr>
      </w:pPr>
      <w:r w:rsidRPr="003A233A">
        <w:rPr>
          <w:rFonts w:ascii="Tahoma" w:hAnsi="Tahoma" w:cs="Tahoma"/>
          <w:b/>
          <w:bCs/>
          <w:sz w:val="18"/>
          <w:szCs w:val="18"/>
        </w:rPr>
        <w:t xml:space="preserve">Gradație alcoolică:  </w:t>
      </w:r>
      <w:r w:rsidRPr="003A233A">
        <w:rPr>
          <w:rFonts w:ascii="Tahoma" w:hAnsi="Tahoma" w:cs="Tahoma"/>
          <w:sz w:val="18"/>
          <w:szCs w:val="18"/>
        </w:rPr>
        <w:t>8,5% vol.</w:t>
      </w:r>
      <w:r w:rsidRPr="003A233A">
        <w:rPr>
          <w:rFonts w:ascii="Tahoma" w:hAnsi="Tahoma" w:cs="Tahoma"/>
          <w:sz w:val="18"/>
          <w:szCs w:val="18"/>
        </w:rPr>
        <w:br/>
      </w:r>
      <w:r w:rsidRPr="003A233A">
        <w:rPr>
          <w:rFonts w:ascii="Tahoma" w:hAnsi="Tahoma" w:cs="Tahoma"/>
          <w:b/>
          <w:bCs/>
          <w:sz w:val="18"/>
          <w:szCs w:val="18"/>
        </w:rPr>
        <w:t>Zahăr rezidual</w:t>
      </w:r>
      <w:r w:rsidRPr="003A233A">
        <w:rPr>
          <w:rFonts w:ascii="Tahoma" w:hAnsi="Tahoma" w:cs="Tahoma"/>
          <w:b/>
          <w:bCs/>
          <w:sz w:val="18"/>
          <w:szCs w:val="18"/>
        </w:rPr>
        <w:t>:</w:t>
      </w:r>
      <w:r w:rsidRPr="003A233A">
        <w:rPr>
          <w:rFonts w:ascii="Tahoma" w:hAnsi="Tahoma" w:cs="Tahoma"/>
          <w:b/>
          <w:bCs/>
          <w:sz w:val="18"/>
          <w:szCs w:val="18"/>
        </w:rPr>
        <w:t xml:space="preserve"> </w:t>
      </w:r>
      <w:r w:rsidRPr="003A233A">
        <w:rPr>
          <w:rFonts w:ascii="Tahoma" w:hAnsi="Tahoma" w:cs="Tahoma"/>
          <w:sz w:val="18"/>
          <w:szCs w:val="18"/>
        </w:rPr>
        <w:t>47 g/l</w:t>
      </w:r>
      <w:r w:rsidRPr="003A233A">
        <w:rPr>
          <w:rFonts w:ascii="Tahoma" w:hAnsi="Tahoma" w:cs="Tahoma"/>
          <w:sz w:val="18"/>
          <w:szCs w:val="18"/>
        </w:rPr>
        <w:br/>
      </w:r>
      <w:r w:rsidRPr="003A233A">
        <w:rPr>
          <w:rFonts w:ascii="Tahoma" w:hAnsi="Tahoma" w:cs="Tahoma"/>
          <w:b/>
          <w:bCs/>
          <w:sz w:val="18"/>
          <w:szCs w:val="18"/>
        </w:rPr>
        <w:t xml:space="preserve">Aciditate totală: </w:t>
      </w:r>
      <w:r w:rsidRPr="003A233A">
        <w:rPr>
          <w:rFonts w:ascii="Tahoma" w:hAnsi="Tahoma" w:cs="Tahoma"/>
          <w:sz w:val="18"/>
          <w:szCs w:val="18"/>
        </w:rPr>
        <w:t xml:space="preserve">6 g/l </w:t>
      </w:r>
    </w:p>
    <w:p w14:paraId="28FE07D3" w14:textId="77777777" w:rsidR="003A233A" w:rsidRDefault="003A233A" w:rsidP="003A233A">
      <w:pPr>
        <w:spacing w:line="360" w:lineRule="auto"/>
        <w:ind w:left="5497" w:right="1420"/>
        <w:rPr>
          <w:rFonts w:ascii="Tahoma" w:hAnsi="Tahoma" w:cs="Tahoma"/>
          <w:sz w:val="18"/>
          <w:szCs w:val="18"/>
        </w:rPr>
      </w:pPr>
      <w:r w:rsidRPr="003A233A">
        <w:rPr>
          <w:rFonts w:ascii="Tahoma" w:hAnsi="Tahoma" w:cs="Tahoma"/>
          <w:b/>
          <w:sz w:val="18"/>
          <w:szCs w:val="18"/>
        </w:rPr>
        <w:t>Temperatură de servire:</w:t>
      </w:r>
      <w:r w:rsidRPr="003A233A">
        <w:rPr>
          <w:rFonts w:ascii="Tahoma" w:hAnsi="Tahoma" w:cs="Tahoma"/>
          <w:b/>
          <w:bCs/>
          <w:sz w:val="18"/>
          <w:szCs w:val="18"/>
        </w:rPr>
        <w:t xml:space="preserve"> </w:t>
      </w:r>
      <w:r w:rsidRPr="003A233A">
        <w:rPr>
          <w:rFonts w:ascii="Tahoma" w:hAnsi="Tahoma" w:cs="Tahoma"/>
          <w:sz w:val="18"/>
          <w:szCs w:val="18"/>
        </w:rPr>
        <w:t xml:space="preserve">8/10° </w:t>
      </w:r>
    </w:p>
    <w:p w14:paraId="720DBCFB" w14:textId="4CFD3599" w:rsidR="00650FFC" w:rsidRPr="003A233A" w:rsidRDefault="003A233A" w:rsidP="003A233A">
      <w:pPr>
        <w:spacing w:line="360" w:lineRule="auto"/>
        <w:ind w:left="5497" w:right="1420"/>
        <w:rPr>
          <w:rFonts w:ascii="Tahoma" w:eastAsia="Arial" w:hAnsi="Tahoma" w:cs="Tahoma"/>
          <w:sz w:val="18"/>
          <w:szCs w:val="18"/>
        </w:rPr>
      </w:pPr>
      <w:r w:rsidRPr="003A233A">
        <w:rPr>
          <w:rFonts w:ascii="Tahoma" w:hAnsi="Tahoma" w:cs="Tahoma"/>
          <w:b/>
          <w:bCs/>
          <w:sz w:val="18"/>
          <w:szCs w:val="18"/>
        </w:rPr>
        <w:t xml:space="preserve">Format: </w:t>
      </w:r>
      <w:r w:rsidRPr="003A233A">
        <w:rPr>
          <w:rFonts w:ascii="Tahoma" w:hAnsi="Tahoma" w:cs="Tahoma"/>
          <w:sz w:val="18"/>
          <w:szCs w:val="18"/>
        </w:rPr>
        <w:t>0,75 l</w:t>
      </w:r>
    </w:p>
    <w:p w14:paraId="1417EDCF" w14:textId="77777777" w:rsidR="00650FFC" w:rsidRPr="003A233A" w:rsidRDefault="003A233A" w:rsidP="003A233A">
      <w:pPr>
        <w:spacing w:before="5"/>
        <w:ind w:left="5497" w:right="1420"/>
        <w:rPr>
          <w:rFonts w:ascii="Tahoma" w:eastAsia="Arial" w:hAnsi="Tahoma" w:cs="Tahoma"/>
          <w:sz w:val="18"/>
          <w:szCs w:val="18"/>
        </w:rPr>
      </w:pPr>
      <w:r w:rsidRPr="003A233A">
        <w:rPr>
          <w:rFonts w:ascii="Tahoma" w:hAnsi="Tahoma" w:cs="Tahoma"/>
          <w:b/>
          <w:sz w:val="18"/>
          <w:szCs w:val="18"/>
        </w:rPr>
        <w:t xml:space="preserve">Cod: </w:t>
      </w:r>
      <w:r w:rsidRPr="003A233A">
        <w:rPr>
          <w:rFonts w:ascii="Tahoma" w:hAnsi="Tahoma" w:cs="Tahoma"/>
          <w:sz w:val="18"/>
          <w:szCs w:val="18"/>
        </w:rPr>
        <w:t>V-5</w:t>
      </w:r>
    </w:p>
    <w:p w14:paraId="750AE527" w14:textId="77777777" w:rsidR="00650FFC" w:rsidRPr="003A233A" w:rsidRDefault="00650FFC" w:rsidP="003A233A">
      <w:pPr>
        <w:ind w:right="1420"/>
        <w:rPr>
          <w:rFonts w:ascii="Tahoma" w:eastAsia="Arial" w:hAnsi="Tahoma" w:cs="Tahoma"/>
          <w:sz w:val="18"/>
          <w:szCs w:val="18"/>
        </w:rPr>
      </w:pPr>
    </w:p>
    <w:p w14:paraId="3E0609E5" w14:textId="77777777" w:rsidR="00650FFC" w:rsidRPr="003A233A" w:rsidRDefault="003A233A" w:rsidP="003A233A">
      <w:pPr>
        <w:ind w:left="5497" w:right="1420"/>
        <w:rPr>
          <w:rFonts w:ascii="Tahoma" w:eastAsia="Arial" w:hAnsi="Tahoma" w:cs="Tahoma"/>
          <w:sz w:val="18"/>
          <w:szCs w:val="18"/>
        </w:rPr>
      </w:pPr>
      <w:r w:rsidRPr="003A233A">
        <w:rPr>
          <w:rFonts w:ascii="Tahoma" w:hAnsi="Tahoma" w:cs="Tahoma"/>
          <w:i/>
          <w:sz w:val="18"/>
          <w:szCs w:val="18"/>
        </w:rPr>
        <w:t>— Datele se vor considera a fi valori medii ale produsului</w:t>
      </w:r>
    </w:p>
    <w:p w14:paraId="08B6726F" w14:textId="77777777" w:rsidR="00650FFC" w:rsidRPr="003A233A" w:rsidRDefault="00650FFC">
      <w:pPr>
        <w:spacing w:before="2"/>
        <w:rPr>
          <w:rFonts w:ascii="Tahoma" w:eastAsia="Arial" w:hAnsi="Tahoma" w:cs="Tahoma"/>
          <w:i/>
          <w:sz w:val="18"/>
          <w:szCs w:val="18"/>
        </w:rPr>
      </w:pPr>
    </w:p>
    <w:p w14:paraId="5A50B070" w14:textId="77777777" w:rsidR="00650FFC" w:rsidRPr="003A233A" w:rsidRDefault="003A233A">
      <w:pPr>
        <w:pStyle w:val="Titlu1"/>
        <w:ind w:right="1578"/>
        <w:rPr>
          <w:rFonts w:ascii="Tahoma" w:hAnsi="Tahoma" w:cs="Tahoma"/>
          <w:b w:val="0"/>
          <w:bCs w:val="0"/>
        </w:rPr>
      </w:pPr>
      <w:r w:rsidRPr="003A233A">
        <w:rPr>
          <w:rFonts w:ascii="Tahoma" w:hAnsi="Tahoma" w:cs="Tahoma"/>
        </w:rPr>
        <w:t>ANALIZĂ SENZORIALĂ</w:t>
      </w:r>
    </w:p>
    <w:p w14:paraId="648DA7A8" w14:textId="77777777" w:rsidR="00650FFC" w:rsidRPr="003A233A" w:rsidRDefault="003A233A">
      <w:pPr>
        <w:pStyle w:val="Corptext"/>
        <w:spacing w:before="134"/>
        <w:ind w:right="1578"/>
        <w:rPr>
          <w:rFonts w:ascii="Tahoma" w:hAnsi="Tahoma" w:cs="Tahoma"/>
          <w:sz w:val="18"/>
          <w:szCs w:val="18"/>
        </w:rPr>
      </w:pPr>
      <w:r w:rsidRPr="003A233A">
        <w:rPr>
          <w:rFonts w:ascii="Tahoma" w:hAnsi="Tahoma" w:cs="Tahoma"/>
          <w:b/>
          <w:sz w:val="18"/>
          <w:szCs w:val="18"/>
        </w:rPr>
        <w:t xml:space="preserve">Aspect: </w:t>
      </w:r>
      <w:r w:rsidRPr="003A233A">
        <w:rPr>
          <w:rFonts w:ascii="Tahoma" w:hAnsi="Tahoma" w:cs="Tahoma"/>
          <w:sz w:val="18"/>
          <w:szCs w:val="18"/>
        </w:rPr>
        <w:t>Culoare roz pudră, se apreciază un perlaj foarte ușor.</w:t>
      </w:r>
    </w:p>
    <w:p w14:paraId="2965B23F" w14:textId="77777777" w:rsidR="00650FFC" w:rsidRPr="003A233A" w:rsidRDefault="003A233A">
      <w:pPr>
        <w:pStyle w:val="Corptext"/>
        <w:spacing w:before="134" w:line="244" w:lineRule="auto"/>
        <w:ind w:right="1578"/>
        <w:rPr>
          <w:rFonts w:ascii="Tahoma" w:hAnsi="Tahoma" w:cs="Tahoma"/>
          <w:sz w:val="18"/>
          <w:szCs w:val="18"/>
        </w:rPr>
      </w:pPr>
      <w:r w:rsidRPr="003A233A">
        <w:rPr>
          <w:rFonts w:ascii="Tahoma" w:hAnsi="Tahoma" w:cs="Tahoma"/>
          <w:b/>
          <w:sz w:val="18"/>
          <w:szCs w:val="18"/>
        </w:rPr>
        <w:t xml:space="preserve">Parfum: </w:t>
      </w:r>
      <w:r w:rsidRPr="003A233A">
        <w:rPr>
          <w:rFonts w:ascii="Tahoma" w:hAnsi="Tahoma" w:cs="Tahoma"/>
          <w:sz w:val="18"/>
          <w:szCs w:val="18"/>
        </w:rPr>
        <w:t>Fructele crocante, cireșe și fructe de pădure, se armonizează bine cu note ușoare de citrice. Senzație florală elegantă de violetă și glicină.</w:t>
      </w:r>
    </w:p>
    <w:p w14:paraId="3D73E90A" w14:textId="77777777" w:rsidR="00650FFC" w:rsidRPr="003A233A" w:rsidRDefault="003A233A">
      <w:pPr>
        <w:pStyle w:val="Corptext"/>
        <w:spacing w:line="244" w:lineRule="auto"/>
        <w:ind w:right="1578"/>
        <w:rPr>
          <w:rFonts w:ascii="Tahoma" w:hAnsi="Tahoma" w:cs="Tahoma"/>
          <w:sz w:val="18"/>
          <w:szCs w:val="18"/>
        </w:rPr>
      </w:pPr>
      <w:r w:rsidRPr="003A233A">
        <w:rPr>
          <w:rFonts w:ascii="Tahoma" w:hAnsi="Tahoma" w:cs="Tahoma"/>
          <w:b/>
          <w:bCs/>
          <w:sz w:val="18"/>
          <w:szCs w:val="18"/>
        </w:rPr>
        <w:t xml:space="preserve">Gust: </w:t>
      </w:r>
      <w:r w:rsidRPr="003A233A">
        <w:rPr>
          <w:rFonts w:ascii="Tahoma" w:hAnsi="Tahoma" w:cs="Tahoma"/>
          <w:sz w:val="18"/>
          <w:szCs w:val="18"/>
        </w:rPr>
        <w:t>Prospețimea bună, savoarea sensibilă, combin</w:t>
      </w:r>
      <w:r w:rsidRPr="003A233A">
        <w:rPr>
          <w:rFonts w:ascii="Tahoma" w:hAnsi="Tahoma" w:cs="Tahoma"/>
          <w:sz w:val="18"/>
          <w:szCs w:val="18"/>
        </w:rPr>
        <w:t>ate cu prezența dioxidului de carbon moderat și textura tanică ușoară, echilibrează bine amprenta dulce, făcând ca această băutura să fie plăcută și elegantă.</w:t>
      </w:r>
    </w:p>
    <w:p w14:paraId="22BFE96B" w14:textId="77777777" w:rsidR="00650FFC" w:rsidRPr="003A233A" w:rsidRDefault="003A233A">
      <w:pPr>
        <w:pStyle w:val="Corptext"/>
        <w:spacing w:line="244" w:lineRule="auto"/>
        <w:ind w:right="1472"/>
        <w:rPr>
          <w:rFonts w:ascii="Tahoma" w:hAnsi="Tahoma" w:cs="Tahoma"/>
          <w:sz w:val="18"/>
          <w:szCs w:val="18"/>
        </w:rPr>
      </w:pPr>
      <w:r w:rsidRPr="003A233A">
        <w:rPr>
          <w:rFonts w:ascii="Tahoma" w:hAnsi="Tahoma" w:cs="Tahoma"/>
          <w:b/>
          <w:bCs/>
          <w:sz w:val="18"/>
          <w:szCs w:val="18"/>
        </w:rPr>
        <w:t xml:space="preserve">Asocieri culinare: </w:t>
      </w:r>
      <w:r w:rsidRPr="003A233A">
        <w:rPr>
          <w:rFonts w:ascii="Tahoma" w:hAnsi="Tahoma" w:cs="Tahoma"/>
          <w:sz w:val="18"/>
          <w:szCs w:val="18"/>
        </w:rPr>
        <w:t>Asocierea cu fripturile de carne albă și preparatele la grătar este ideală. Ex</w:t>
      </w:r>
      <w:r w:rsidRPr="003A233A">
        <w:rPr>
          <w:rFonts w:ascii="Tahoma" w:hAnsi="Tahoma" w:cs="Tahoma"/>
          <w:sz w:val="18"/>
          <w:szCs w:val="18"/>
        </w:rPr>
        <w:t>celent cu feluri principale condimentate potrivit și cu plăcinte sărate. Este perfect cu bucătăria pe bază de pește condimentat potrivit și interesant cu preparate lejere prăjite și la cuptor. Este un vin agreabil pentru desert.</w:t>
      </w:r>
    </w:p>
    <w:sectPr w:rsidR="00650FFC" w:rsidRPr="003A233A">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50FFC"/>
    <w:rsid w:val="003A233A"/>
    <w:rsid w:val="00650F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1EB83A81"/>
  <w15:docId w15:val="{2EE0D815-E1F8-45BC-94F5-1F08DCAC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1666</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2</cp:revision>
  <dcterms:created xsi:type="dcterms:W3CDTF">2021-09-14T16:54:00Z</dcterms:created>
  <dcterms:modified xsi:type="dcterms:W3CDTF">2021-09-26T10:31:00Z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